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58E93" w14:textId="6D3142FD" w:rsidR="1E9F7A06" w:rsidRPr="00500EA9" w:rsidRDefault="00EC5596" w:rsidP="00500EA9">
      <w:pPr>
        <w:jc w:val="center"/>
        <w:rPr>
          <w:rFonts w:ascii="Open Sans" w:eastAsia="Open Sans" w:hAnsi="Open Sans" w:cs="Open Sans"/>
          <w:b/>
          <w:bCs/>
          <w:sz w:val="72"/>
          <w:szCs w:val="72"/>
        </w:rPr>
      </w:pPr>
      <w:r>
        <w:rPr>
          <w:noProof/>
        </w:rPr>
        <w:drawing>
          <wp:anchor distT="0" distB="0" distL="114300" distR="114300" simplePos="0" relativeHeight="251660288" behindDoc="1" locked="0" layoutInCell="1" allowOverlap="1" wp14:anchorId="15E3E47D" wp14:editId="282A3339">
            <wp:simplePos x="0" y="0"/>
            <wp:positionH relativeFrom="margin">
              <wp:align>center</wp:align>
            </wp:positionH>
            <wp:positionV relativeFrom="paragraph">
              <wp:posOffset>0</wp:posOffset>
            </wp:positionV>
            <wp:extent cx="6972300" cy="9861550"/>
            <wp:effectExtent l="0" t="0" r="0" b="6350"/>
            <wp:wrapTight wrapText="bothSides">
              <wp:wrapPolygon edited="0">
                <wp:start x="0" y="0"/>
                <wp:lineTo x="0" y="21572"/>
                <wp:lineTo x="21541" y="21572"/>
                <wp:lineTo x="21541" y="0"/>
                <wp:lineTo x="0" y="0"/>
              </wp:wrapPolygon>
            </wp:wrapTight>
            <wp:docPr id="616808519" name="Bilde 1" descr="Et bilde som inneholder tekst, vandring, fjel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08519" name="Bilde 1" descr="Et bilde som inneholder tekst, vandring, fjell, person&#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972300" cy="9861550"/>
                    </a:xfrm>
                    <a:prstGeom prst="rect">
                      <a:avLst/>
                    </a:prstGeom>
                  </pic:spPr>
                </pic:pic>
              </a:graphicData>
            </a:graphic>
            <wp14:sizeRelH relativeFrom="margin">
              <wp14:pctWidth>0</wp14:pctWidth>
            </wp14:sizeRelH>
            <wp14:sizeRelV relativeFrom="margin">
              <wp14:pctHeight>0</wp14:pctHeight>
            </wp14:sizeRelV>
          </wp:anchor>
        </w:drawing>
      </w:r>
      <w:r w:rsidR="1E9F7A06">
        <w:br w:type="page"/>
      </w:r>
    </w:p>
    <w:p w14:paraId="6388DD74" w14:textId="77777777" w:rsidR="00500EA9" w:rsidRDefault="00500EA9" w:rsidP="1E9F7A06">
      <w:pPr>
        <w:pStyle w:val="paragraph"/>
        <w:spacing w:before="0" w:beforeAutospacing="0" w:after="0" w:afterAutospacing="0"/>
        <w:jc w:val="center"/>
        <w:textAlignment w:val="baseline"/>
        <w:rPr>
          <w:rStyle w:val="normaltextrun"/>
          <w:rFonts w:ascii="Open Sans" w:eastAsia="Open Sans" w:hAnsi="Open Sans" w:cs="Open Sans"/>
          <w:b/>
          <w:bCs/>
          <w:sz w:val="40"/>
          <w:szCs w:val="40"/>
        </w:rPr>
      </w:pPr>
    </w:p>
    <w:p w14:paraId="099C3FAF" w14:textId="77777777" w:rsidR="00500EA9" w:rsidRDefault="00500EA9" w:rsidP="1E9F7A06">
      <w:pPr>
        <w:pStyle w:val="paragraph"/>
        <w:spacing w:before="0" w:beforeAutospacing="0" w:after="0" w:afterAutospacing="0"/>
        <w:jc w:val="center"/>
        <w:textAlignment w:val="baseline"/>
        <w:rPr>
          <w:rStyle w:val="normaltextrun"/>
          <w:rFonts w:ascii="Open Sans" w:eastAsia="Open Sans" w:hAnsi="Open Sans" w:cs="Open Sans"/>
          <w:b/>
          <w:bCs/>
          <w:sz w:val="40"/>
          <w:szCs w:val="40"/>
        </w:rPr>
      </w:pPr>
    </w:p>
    <w:p w14:paraId="242D8210" w14:textId="4CF85823" w:rsidR="008253A1" w:rsidRPr="00027C97" w:rsidRDefault="008253A1" w:rsidP="1E9F7A06">
      <w:pPr>
        <w:pStyle w:val="paragraph"/>
        <w:spacing w:before="0" w:beforeAutospacing="0" w:after="0" w:afterAutospacing="0"/>
        <w:jc w:val="center"/>
        <w:textAlignment w:val="baseline"/>
        <w:rPr>
          <w:rStyle w:val="normaltextrun"/>
          <w:rFonts w:ascii="Open Sans" w:eastAsia="Open Sans" w:hAnsi="Open Sans" w:cs="Open Sans"/>
          <w:b/>
          <w:bCs/>
          <w:sz w:val="44"/>
          <w:szCs w:val="44"/>
        </w:rPr>
      </w:pPr>
      <w:r w:rsidRPr="1E9F7A06">
        <w:rPr>
          <w:rStyle w:val="normaltextrun"/>
          <w:rFonts w:ascii="Open Sans" w:eastAsia="Open Sans" w:hAnsi="Open Sans" w:cs="Open Sans"/>
          <w:b/>
          <w:bCs/>
          <w:sz w:val="40"/>
          <w:szCs w:val="40"/>
        </w:rPr>
        <w:t>VELKOMMEN TIL STUDIEARBEID</w:t>
      </w:r>
      <w:r w:rsidR="12A5F0E3" w:rsidRPr="1E9F7A06">
        <w:rPr>
          <w:rStyle w:val="normaltextrun"/>
          <w:rFonts w:ascii="Open Sans" w:eastAsia="Open Sans" w:hAnsi="Open Sans" w:cs="Open Sans"/>
          <w:b/>
          <w:bCs/>
          <w:sz w:val="40"/>
          <w:szCs w:val="40"/>
        </w:rPr>
        <w:t>ET</w:t>
      </w:r>
      <w:r w:rsidRPr="1E9F7A06">
        <w:rPr>
          <w:rStyle w:val="normaltextrun"/>
          <w:rFonts w:ascii="Open Sans" w:eastAsia="Open Sans" w:hAnsi="Open Sans" w:cs="Open Sans"/>
          <w:b/>
          <w:bCs/>
          <w:sz w:val="40"/>
          <w:szCs w:val="40"/>
        </w:rPr>
        <w:t xml:space="preserve"> </w:t>
      </w:r>
      <w:r w:rsidR="449164E5" w:rsidRPr="1E9F7A06">
        <w:rPr>
          <w:rStyle w:val="normaltextrun"/>
          <w:rFonts w:ascii="Open Sans" w:eastAsia="Open Sans" w:hAnsi="Open Sans" w:cs="Open Sans"/>
          <w:b/>
          <w:bCs/>
          <w:sz w:val="40"/>
          <w:szCs w:val="40"/>
        </w:rPr>
        <w:t>DEL 2</w:t>
      </w:r>
    </w:p>
    <w:p w14:paraId="0AC828F0" w14:textId="4AA0E38E" w:rsidR="008253A1" w:rsidRPr="00027C97" w:rsidRDefault="008253A1" w:rsidP="1E9F7A06">
      <w:pPr>
        <w:pStyle w:val="paragraph"/>
        <w:spacing w:before="0" w:beforeAutospacing="0" w:after="0" w:afterAutospacing="0"/>
        <w:jc w:val="center"/>
        <w:textAlignment w:val="baseline"/>
        <w:rPr>
          <w:rStyle w:val="eop"/>
          <w:rFonts w:ascii="Open Sans" w:eastAsia="Open Sans" w:hAnsi="Open Sans" w:cs="Open Sans"/>
          <w:b/>
          <w:bCs/>
          <w:sz w:val="40"/>
          <w:szCs w:val="40"/>
        </w:rPr>
      </w:pPr>
      <w:r w:rsidRPr="1E9F7A06">
        <w:rPr>
          <w:rStyle w:val="normaltextrun"/>
          <w:rFonts w:ascii="Open Sans" w:eastAsia="Open Sans" w:hAnsi="Open Sans" w:cs="Open Sans"/>
          <w:b/>
          <w:bCs/>
          <w:sz w:val="40"/>
          <w:szCs w:val="40"/>
        </w:rPr>
        <w:t>JORDBRUKSOPPGJØRET 202</w:t>
      </w:r>
      <w:r w:rsidR="0077107A" w:rsidRPr="1E9F7A06">
        <w:rPr>
          <w:rStyle w:val="normaltextrun"/>
          <w:rFonts w:ascii="Open Sans" w:eastAsia="Open Sans" w:hAnsi="Open Sans" w:cs="Open Sans"/>
          <w:b/>
          <w:bCs/>
          <w:sz w:val="40"/>
          <w:szCs w:val="40"/>
        </w:rPr>
        <w:t>5</w:t>
      </w:r>
    </w:p>
    <w:p w14:paraId="7BB2F467" w14:textId="3B224274" w:rsidR="008B597C" w:rsidRPr="00985F5D" w:rsidRDefault="008B597C" w:rsidP="008B597C">
      <w:pPr>
        <w:pStyle w:val="paragraph"/>
        <w:spacing w:before="0" w:beforeAutospacing="0" w:after="0" w:afterAutospacing="0"/>
        <w:jc w:val="center"/>
        <w:textAlignment w:val="baseline"/>
        <w:rPr>
          <w:rStyle w:val="eop"/>
          <w:rFonts w:ascii="Open Sans" w:eastAsia="Open Sans" w:hAnsi="Open Sans" w:cs="Open Sans"/>
          <w:sz w:val="22"/>
          <w:szCs w:val="22"/>
        </w:rPr>
      </w:pPr>
    </w:p>
    <w:p w14:paraId="5AF225B1" w14:textId="7CD51237" w:rsidR="001E149B" w:rsidRPr="008B597C" w:rsidRDefault="00754177" w:rsidP="008B597C">
      <w:pPr>
        <w:pStyle w:val="paragraph"/>
        <w:spacing w:before="0" w:beforeAutospacing="0" w:after="0" w:afterAutospacing="0"/>
        <w:textAlignment w:val="baseline"/>
        <w:rPr>
          <w:rStyle w:val="eop"/>
          <w:rFonts w:ascii="Open Sans" w:eastAsia="Open Sans" w:hAnsi="Open Sans" w:cs="Open Sans"/>
          <w:sz w:val="36"/>
          <w:szCs w:val="36"/>
        </w:rPr>
      </w:pPr>
      <w:r w:rsidRPr="1E9F7A06">
        <w:rPr>
          <w:rStyle w:val="eop"/>
          <w:rFonts w:ascii="Open Sans" w:eastAsia="Open Sans" w:hAnsi="Open Sans" w:cs="Open Sans"/>
          <w:color w:val="000000" w:themeColor="text1"/>
          <w:sz w:val="20"/>
          <w:szCs w:val="20"/>
        </w:rPr>
        <w:t>Du sitter nå med et rykende ferskt eksemplar av studiearbeid del 2 i forkant av jordbruksoppgjøret 202</w:t>
      </w:r>
      <w:r w:rsidR="00711C55" w:rsidRPr="1E9F7A06">
        <w:rPr>
          <w:rStyle w:val="eop"/>
          <w:rFonts w:ascii="Open Sans" w:eastAsia="Open Sans" w:hAnsi="Open Sans" w:cs="Open Sans"/>
          <w:color w:val="000000" w:themeColor="text1"/>
          <w:sz w:val="20"/>
          <w:szCs w:val="20"/>
        </w:rPr>
        <w:t>5</w:t>
      </w:r>
      <w:r w:rsidRPr="1E9F7A06">
        <w:rPr>
          <w:rStyle w:val="eop"/>
          <w:rFonts w:ascii="Open Sans" w:eastAsia="Open Sans" w:hAnsi="Open Sans" w:cs="Open Sans"/>
          <w:color w:val="000000" w:themeColor="text1"/>
          <w:sz w:val="20"/>
          <w:szCs w:val="20"/>
        </w:rPr>
        <w:t>. Studiearbeidet er medlemmenes mulighet til å komme med innspill om hva som skal prioriteres i vårens jordbruksforhandlinger,</w:t>
      </w:r>
      <w:r w:rsidR="53DD3B9B" w:rsidRPr="1E9F7A06">
        <w:rPr>
          <w:rStyle w:val="eop"/>
          <w:rFonts w:ascii="Open Sans" w:eastAsia="Open Sans" w:hAnsi="Open Sans" w:cs="Open Sans"/>
          <w:color w:val="000000" w:themeColor="text1"/>
          <w:sz w:val="20"/>
          <w:szCs w:val="20"/>
        </w:rPr>
        <w:t xml:space="preserve"> fremme</w:t>
      </w:r>
      <w:r w:rsidRPr="1E9F7A06">
        <w:rPr>
          <w:rStyle w:val="eop"/>
          <w:rFonts w:ascii="Open Sans" w:eastAsia="Open Sans" w:hAnsi="Open Sans" w:cs="Open Sans"/>
          <w:color w:val="000000" w:themeColor="text1"/>
          <w:sz w:val="20"/>
          <w:szCs w:val="20"/>
        </w:rPr>
        <w:t xml:space="preserve"> ideer og muligheter for gjennomføring, og belyse </w:t>
      </w:r>
      <w:r w:rsidR="7010ACA2" w:rsidRPr="1E9F7A06">
        <w:rPr>
          <w:rStyle w:val="eop"/>
          <w:rFonts w:ascii="Open Sans" w:eastAsia="Open Sans" w:hAnsi="Open Sans" w:cs="Open Sans"/>
          <w:color w:val="000000" w:themeColor="text1"/>
          <w:sz w:val="20"/>
          <w:szCs w:val="20"/>
        </w:rPr>
        <w:t xml:space="preserve">de </w:t>
      </w:r>
      <w:r w:rsidRPr="1E9F7A06">
        <w:rPr>
          <w:rStyle w:val="eop"/>
          <w:rFonts w:ascii="Open Sans" w:eastAsia="Open Sans" w:hAnsi="Open Sans" w:cs="Open Sans"/>
          <w:color w:val="000000" w:themeColor="text1"/>
          <w:sz w:val="20"/>
          <w:szCs w:val="20"/>
        </w:rPr>
        <w:t>viktigste side</w:t>
      </w:r>
      <w:r w:rsidR="55790BFC" w:rsidRPr="1E9F7A06">
        <w:rPr>
          <w:rStyle w:val="eop"/>
          <w:rFonts w:ascii="Open Sans" w:eastAsia="Open Sans" w:hAnsi="Open Sans" w:cs="Open Sans"/>
          <w:color w:val="000000" w:themeColor="text1"/>
          <w:sz w:val="20"/>
          <w:szCs w:val="20"/>
        </w:rPr>
        <w:t>ne</w:t>
      </w:r>
      <w:r w:rsidRPr="1E9F7A06">
        <w:rPr>
          <w:rStyle w:val="eop"/>
          <w:rFonts w:ascii="Open Sans" w:eastAsia="Open Sans" w:hAnsi="Open Sans" w:cs="Open Sans"/>
          <w:color w:val="000000" w:themeColor="text1"/>
          <w:sz w:val="20"/>
          <w:szCs w:val="20"/>
        </w:rPr>
        <w:t xml:space="preserve"> ved norsk jordbrukspolitikk. </w:t>
      </w:r>
      <w:r w:rsidR="24541882" w:rsidRPr="1E9F7A06">
        <w:rPr>
          <w:rStyle w:val="eop"/>
          <w:rFonts w:ascii="Open Sans" w:eastAsia="Open Sans" w:hAnsi="Open Sans" w:cs="Open Sans"/>
          <w:color w:val="000000" w:themeColor="text1"/>
          <w:sz w:val="20"/>
          <w:szCs w:val="20"/>
        </w:rPr>
        <w:t xml:space="preserve">Resultatene av studiearbeidet vil, sammen med </w:t>
      </w:r>
      <w:r w:rsidR="00027C97" w:rsidRPr="1E9F7A06">
        <w:rPr>
          <w:rStyle w:val="eop"/>
          <w:rFonts w:ascii="Open Sans" w:eastAsia="Open Sans" w:hAnsi="Open Sans" w:cs="Open Sans"/>
          <w:color w:val="000000" w:themeColor="text1"/>
          <w:sz w:val="20"/>
          <w:szCs w:val="20"/>
        </w:rPr>
        <w:t xml:space="preserve">innspill </w:t>
      </w:r>
      <w:r w:rsidR="4F09CA78" w:rsidRPr="1E9F7A06">
        <w:rPr>
          <w:rStyle w:val="eop"/>
          <w:rFonts w:ascii="Open Sans" w:eastAsia="Open Sans" w:hAnsi="Open Sans" w:cs="Open Sans"/>
          <w:color w:val="000000" w:themeColor="text1"/>
          <w:sz w:val="20"/>
          <w:szCs w:val="20"/>
        </w:rPr>
        <w:t xml:space="preserve">fra </w:t>
      </w:r>
      <w:r w:rsidR="719354A6" w:rsidRPr="1E9F7A06">
        <w:rPr>
          <w:rStyle w:val="eop"/>
          <w:rFonts w:ascii="Open Sans" w:eastAsia="Open Sans" w:hAnsi="Open Sans" w:cs="Open Sans"/>
          <w:color w:val="000000" w:themeColor="text1"/>
          <w:sz w:val="20"/>
          <w:szCs w:val="20"/>
        </w:rPr>
        <w:t xml:space="preserve">fylkeslag, </w:t>
      </w:r>
      <w:r w:rsidR="00027C97" w:rsidRPr="1E9F7A06">
        <w:rPr>
          <w:rStyle w:val="eop"/>
          <w:rFonts w:ascii="Open Sans" w:eastAsia="Open Sans" w:hAnsi="Open Sans" w:cs="Open Sans"/>
          <w:color w:val="000000" w:themeColor="text1"/>
          <w:sz w:val="20"/>
          <w:szCs w:val="20"/>
        </w:rPr>
        <w:t>interne utvalg og eksterne aktører</w:t>
      </w:r>
      <w:r w:rsidR="39828F12" w:rsidRPr="1E9F7A06">
        <w:rPr>
          <w:rStyle w:val="eop"/>
          <w:rFonts w:ascii="Open Sans" w:eastAsia="Open Sans" w:hAnsi="Open Sans" w:cs="Open Sans"/>
          <w:color w:val="000000" w:themeColor="text1"/>
          <w:sz w:val="20"/>
          <w:szCs w:val="20"/>
        </w:rPr>
        <w:t xml:space="preserve">, danne grunnlag for </w:t>
      </w:r>
      <w:r w:rsidR="00FF0A5F" w:rsidRPr="1E9F7A06">
        <w:rPr>
          <w:rStyle w:val="eop"/>
          <w:rFonts w:ascii="Open Sans" w:eastAsia="Open Sans" w:hAnsi="Open Sans" w:cs="Open Sans"/>
          <w:color w:val="000000" w:themeColor="text1"/>
          <w:sz w:val="20"/>
          <w:szCs w:val="20"/>
        </w:rPr>
        <w:t>f</w:t>
      </w:r>
      <w:r w:rsidR="39828F12" w:rsidRPr="1E9F7A06">
        <w:rPr>
          <w:rStyle w:val="eop"/>
          <w:rFonts w:ascii="Open Sans" w:eastAsia="Open Sans" w:hAnsi="Open Sans" w:cs="Open Sans"/>
          <w:color w:val="000000" w:themeColor="text1"/>
          <w:sz w:val="20"/>
          <w:szCs w:val="20"/>
        </w:rPr>
        <w:t>orhandlingsutvalgets arbeid</w:t>
      </w:r>
      <w:r w:rsidR="00027C97" w:rsidRPr="1E9F7A06">
        <w:rPr>
          <w:rStyle w:val="eop"/>
          <w:rFonts w:ascii="Open Sans" w:eastAsia="Open Sans" w:hAnsi="Open Sans" w:cs="Open Sans"/>
          <w:color w:val="000000" w:themeColor="text1"/>
          <w:sz w:val="20"/>
          <w:szCs w:val="20"/>
        </w:rPr>
        <w:t>.</w:t>
      </w:r>
    </w:p>
    <w:p w14:paraId="199FDD49" w14:textId="77777777" w:rsidR="001E149B" w:rsidRDefault="001E149B" w:rsidP="1E9F7A06">
      <w:pPr>
        <w:pStyle w:val="paragraph"/>
        <w:shd w:val="clear" w:color="auto" w:fill="FFFFFF" w:themeFill="background1"/>
        <w:spacing w:before="0" w:beforeAutospacing="0" w:after="0" w:afterAutospacing="0"/>
        <w:textAlignment w:val="baseline"/>
        <w:rPr>
          <w:rStyle w:val="eop"/>
          <w:rFonts w:ascii="Open Sans" w:eastAsia="Open Sans" w:hAnsi="Open Sans" w:cs="Open Sans"/>
          <w:color w:val="000000"/>
          <w:sz w:val="20"/>
          <w:szCs w:val="20"/>
        </w:rPr>
      </w:pPr>
    </w:p>
    <w:p w14:paraId="1B571F89" w14:textId="3903661F" w:rsidR="008253A1" w:rsidRDefault="00D13078" w:rsidP="1E9F7A06">
      <w:pPr>
        <w:pStyle w:val="paragraph"/>
        <w:shd w:val="clear" w:color="auto" w:fill="FFFFFF" w:themeFill="background1"/>
        <w:spacing w:before="0" w:beforeAutospacing="0" w:after="0" w:afterAutospacing="0"/>
        <w:textAlignment w:val="baseline"/>
        <w:rPr>
          <w:rStyle w:val="eop"/>
          <w:rFonts w:ascii="Open Sans" w:eastAsia="Open Sans" w:hAnsi="Open Sans" w:cs="Open Sans"/>
          <w:color w:val="000000"/>
          <w:sz w:val="20"/>
          <w:szCs w:val="20"/>
        </w:rPr>
      </w:pPr>
      <w:r w:rsidRPr="1E9F7A06">
        <w:rPr>
          <w:rStyle w:val="eop"/>
          <w:rFonts w:ascii="Open Sans" w:eastAsia="Open Sans" w:hAnsi="Open Sans" w:cs="Open Sans"/>
          <w:color w:val="000000" w:themeColor="text1"/>
          <w:sz w:val="20"/>
          <w:szCs w:val="20"/>
        </w:rPr>
        <w:t>I del 1 ble lokal</w:t>
      </w:r>
      <w:r w:rsidR="4809515C" w:rsidRPr="1E9F7A06">
        <w:rPr>
          <w:rStyle w:val="eop"/>
          <w:rFonts w:ascii="Open Sans" w:eastAsia="Open Sans" w:hAnsi="Open Sans" w:cs="Open Sans"/>
          <w:color w:val="000000" w:themeColor="text1"/>
          <w:sz w:val="20"/>
          <w:szCs w:val="20"/>
        </w:rPr>
        <w:t xml:space="preserve">lagene </w:t>
      </w:r>
      <w:r w:rsidRPr="1E9F7A06">
        <w:rPr>
          <w:rStyle w:val="eop"/>
          <w:rFonts w:ascii="Open Sans" w:eastAsia="Open Sans" w:hAnsi="Open Sans" w:cs="Open Sans"/>
          <w:color w:val="000000" w:themeColor="text1"/>
          <w:sz w:val="20"/>
          <w:szCs w:val="20"/>
        </w:rPr>
        <w:t xml:space="preserve">bedt om å diskutere en rekke åpne problemstillinger, som </w:t>
      </w:r>
      <w:r w:rsidR="001E149B" w:rsidRPr="1E9F7A06">
        <w:rPr>
          <w:rStyle w:val="eop"/>
          <w:rFonts w:ascii="Open Sans" w:eastAsia="Open Sans" w:hAnsi="Open Sans" w:cs="Open Sans"/>
          <w:color w:val="000000" w:themeColor="text1"/>
          <w:sz w:val="20"/>
          <w:szCs w:val="20"/>
        </w:rPr>
        <w:t>ble avsluttet med politisk verksted fredag 1</w:t>
      </w:r>
      <w:r w:rsidR="00A10213" w:rsidRPr="1E9F7A06">
        <w:rPr>
          <w:rStyle w:val="eop"/>
          <w:rFonts w:ascii="Open Sans" w:eastAsia="Open Sans" w:hAnsi="Open Sans" w:cs="Open Sans"/>
          <w:color w:val="000000" w:themeColor="text1"/>
          <w:sz w:val="20"/>
          <w:szCs w:val="20"/>
        </w:rPr>
        <w:t>5</w:t>
      </w:r>
      <w:r w:rsidR="001E149B" w:rsidRPr="1E9F7A06">
        <w:rPr>
          <w:rStyle w:val="eop"/>
          <w:rFonts w:ascii="Open Sans" w:eastAsia="Open Sans" w:hAnsi="Open Sans" w:cs="Open Sans"/>
          <w:color w:val="000000" w:themeColor="text1"/>
          <w:sz w:val="20"/>
          <w:szCs w:val="20"/>
        </w:rPr>
        <w:t>. november i forkant av landsmøtet. I del 2 tar vi opp flere konkrete temaer</w:t>
      </w:r>
      <w:r w:rsidR="0029614F" w:rsidRPr="1E9F7A06">
        <w:rPr>
          <w:rStyle w:val="eop"/>
          <w:rFonts w:ascii="Open Sans" w:eastAsia="Open Sans" w:hAnsi="Open Sans" w:cs="Open Sans"/>
          <w:color w:val="000000" w:themeColor="text1"/>
          <w:sz w:val="20"/>
          <w:szCs w:val="20"/>
        </w:rPr>
        <w:t xml:space="preserve">: </w:t>
      </w:r>
      <w:r w:rsidR="001E149B" w:rsidRPr="1E9F7A06">
        <w:rPr>
          <w:rStyle w:val="eop"/>
          <w:rFonts w:ascii="Open Sans" w:eastAsia="Open Sans" w:hAnsi="Open Sans" w:cs="Open Sans"/>
          <w:color w:val="000000" w:themeColor="text1"/>
          <w:sz w:val="20"/>
          <w:szCs w:val="20"/>
        </w:rPr>
        <w:t xml:space="preserve">Hvordan skal vi øke grøntproduksjonen? Hvilke konkrete tiltak vil bidra til økt sjølforsyning? </w:t>
      </w:r>
      <w:r w:rsidR="65F48966" w:rsidRPr="1E9F7A06">
        <w:rPr>
          <w:rStyle w:val="eop"/>
          <w:rFonts w:ascii="Open Sans" w:eastAsia="Open Sans" w:hAnsi="Open Sans" w:cs="Open Sans"/>
          <w:color w:val="000000" w:themeColor="text1"/>
          <w:sz w:val="20"/>
          <w:szCs w:val="20"/>
        </w:rPr>
        <w:t>H</w:t>
      </w:r>
      <w:r w:rsidR="001E149B" w:rsidRPr="1E9F7A06">
        <w:rPr>
          <w:rStyle w:val="eop"/>
          <w:rFonts w:ascii="Open Sans" w:eastAsia="Open Sans" w:hAnsi="Open Sans" w:cs="Open Sans"/>
          <w:color w:val="000000" w:themeColor="text1"/>
          <w:sz w:val="20"/>
          <w:szCs w:val="20"/>
        </w:rPr>
        <w:t xml:space="preserve">vilken plass har egentlig svin og kylling i et bærekraftig </w:t>
      </w:r>
      <w:proofErr w:type="spellStart"/>
      <w:r w:rsidR="001E149B" w:rsidRPr="1E9F7A06">
        <w:rPr>
          <w:rStyle w:val="eop"/>
          <w:rFonts w:ascii="Open Sans" w:eastAsia="Open Sans" w:hAnsi="Open Sans" w:cs="Open Sans"/>
          <w:color w:val="000000" w:themeColor="text1"/>
          <w:sz w:val="20"/>
          <w:szCs w:val="20"/>
        </w:rPr>
        <w:t>matsystem</w:t>
      </w:r>
      <w:proofErr w:type="spellEnd"/>
      <w:r w:rsidR="001E149B" w:rsidRPr="1E9F7A06">
        <w:rPr>
          <w:rStyle w:val="eop"/>
          <w:rFonts w:ascii="Open Sans" w:eastAsia="Open Sans" w:hAnsi="Open Sans" w:cs="Open Sans"/>
          <w:color w:val="000000" w:themeColor="text1"/>
          <w:sz w:val="20"/>
          <w:szCs w:val="20"/>
        </w:rPr>
        <w:t xml:space="preserve">? </w:t>
      </w:r>
      <w:r w:rsidR="0029614F" w:rsidRPr="1E9F7A06">
        <w:rPr>
          <w:rStyle w:val="eop"/>
          <w:rFonts w:ascii="Open Sans" w:eastAsia="Open Sans" w:hAnsi="Open Sans" w:cs="Open Sans"/>
          <w:color w:val="000000" w:themeColor="text1"/>
          <w:sz w:val="20"/>
          <w:szCs w:val="20"/>
        </w:rPr>
        <w:t xml:space="preserve">Spørsmålene er ikke uttømmende, og vi har prioritert områder hvor </w:t>
      </w:r>
      <w:r w:rsidR="00E42D83" w:rsidRPr="1E9F7A06">
        <w:rPr>
          <w:rStyle w:val="eop"/>
          <w:rFonts w:ascii="Open Sans" w:eastAsia="Open Sans" w:hAnsi="Open Sans" w:cs="Open Sans"/>
          <w:color w:val="000000" w:themeColor="text1"/>
          <w:sz w:val="20"/>
          <w:szCs w:val="20"/>
        </w:rPr>
        <w:t xml:space="preserve">vi ser en særlig nytte av innspill i år eller hvor eksisterende politikk i organisasjonen ikke gir oss gode nok svar. </w:t>
      </w:r>
      <w:r w:rsidR="00F332A6" w:rsidRPr="1E9F7A06">
        <w:rPr>
          <w:rStyle w:val="eop"/>
          <w:rFonts w:ascii="Open Sans" w:eastAsia="Open Sans" w:hAnsi="Open Sans" w:cs="Open Sans"/>
          <w:color w:val="000000" w:themeColor="text1"/>
          <w:sz w:val="20"/>
          <w:szCs w:val="20"/>
        </w:rPr>
        <w:t xml:space="preserve">Av samme grunn er det enkelte temaer som </w:t>
      </w:r>
      <w:r w:rsidR="00F332A6" w:rsidRPr="00EC7410">
        <w:rPr>
          <w:rStyle w:val="eop"/>
          <w:rFonts w:ascii="Open Sans" w:eastAsia="Open Sans" w:hAnsi="Open Sans" w:cs="Open Sans"/>
          <w:i/>
          <w:iCs/>
          <w:color w:val="000000" w:themeColor="text1"/>
          <w:sz w:val="20"/>
          <w:szCs w:val="20"/>
        </w:rPr>
        <w:t>ikke</w:t>
      </w:r>
      <w:r w:rsidR="00F332A6" w:rsidRPr="1E9F7A06">
        <w:rPr>
          <w:rStyle w:val="eop"/>
          <w:rFonts w:ascii="Open Sans" w:eastAsia="Open Sans" w:hAnsi="Open Sans" w:cs="Open Sans"/>
          <w:color w:val="000000" w:themeColor="text1"/>
          <w:sz w:val="20"/>
          <w:szCs w:val="20"/>
        </w:rPr>
        <w:t xml:space="preserve"> er inkludert i årets studiearbeid. Det betyr ikke at dette ikke er viktige spørsmål, men at </w:t>
      </w:r>
      <w:r w:rsidR="000562DF" w:rsidRPr="1E9F7A06">
        <w:rPr>
          <w:rStyle w:val="eop"/>
          <w:rFonts w:ascii="Open Sans" w:eastAsia="Open Sans" w:hAnsi="Open Sans" w:cs="Open Sans"/>
          <w:color w:val="000000" w:themeColor="text1"/>
          <w:sz w:val="20"/>
          <w:szCs w:val="20"/>
        </w:rPr>
        <w:t xml:space="preserve">organisasjonen allerede har gitt tydelige </w:t>
      </w:r>
      <w:r w:rsidR="00935DF7" w:rsidRPr="1E9F7A06">
        <w:rPr>
          <w:rStyle w:val="eop"/>
          <w:rFonts w:ascii="Open Sans" w:eastAsia="Open Sans" w:hAnsi="Open Sans" w:cs="Open Sans"/>
          <w:color w:val="000000" w:themeColor="text1"/>
          <w:sz w:val="20"/>
          <w:szCs w:val="20"/>
        </w:rPr>
        <w:t xml:space="preserve">og/eller </w:t>
      </w:r>
      <w:r w:rsidR="000562DF" w:rsidRPr="1E9F7A06">
        <w:rPr>
          <w:rStyle w:val="eop"/>
          <w:rFonts w:ascii="Open Sans" w:eastAsia="Open Sans" w:hAnsi="Open Sans" w:cs="Open Sans"/>
          <w:color w:val="000000" w:themeColor="text1"/>
          <w:sz w:val="20"/>
          <w:szCs w:val="20"/>
        </w:rPr>
        <w:t>utfyllende svar</w:t>
      </w:r>
      <w:r w:rsidR="00935DF7" w:rsidRPr="1E9F7A06">
        <w:rPr>
          <w:rStyle w:val="eop"/>
          <w:rFonts w:ascii="Open Sans" w:eastAsia="Open Sans" w:hAnsi="Open Sans" w:cs="Open Sans"/>
          <w:color w:val="000000" w:themeColor="text1"/>
          <w:sz w:val="20"/>
          <w:szCs w:val="20"/>
        </w:rPr>
        <w:t xml:space="preserve"> i andre fora</w:t>
      </w:r>
      <w:r w:rsidR="000562DF" w:rsidRPr="1E9F7A06">
        <w:rPr>
          <w:rStyle w:val="eop"/>
          <w:rFonts w:ascii="Open Sans" w:eastAsia="Open Sans" w:hAnsi="Open Sans" w:cs="Open Sans"/>
          <w:color w:val="000000" w:themeColor="text1"/>
          <w:sz w:val="20"/>
          <w:szCs w:val="20"/>
        </w:rPr>
        <w:t xml:space="preserve">. </w:t>
      </w:r>
    </w:p>
    <w:p w14:paraId="21A42DF0" w14:textId="77777777" w:rsidR="000562DF" w:rsidRDefault="000562DF" w:rsidP="1E9F7A06">
      <w:pPr>
        <w:pStyle w:val="paragraph"/>
        <w:shd w:val="clear" w:color="auto" w:fill="FFFFFF" w:themeFill="background1"/>
        <w:spacing w:before="0" w:beforeAutospacing="0" w:after="0" w:afterAutospacing="0"/>
        <w:textAlignment w:val="baseline"/>
        <w:rPr>
          <w:rStyle w:val="eop"/>
          <w:rFonts w:ascii="Open Sans" w:eastAsia="Open Sans" w:hAnsi="Open Sans" w:cs="Open Sans"/>
          <w:color w:val="000000"/>
          <w:sz w:val="20"/>
          <w:szCs w:val="20"/>
        </w:rPr>
      </w:pPr>
    </w:p>
    <w:p w14:paraId="6B077633" w14:textId="1FFE39F1" w:rsidR="000562DF" w:rsidRDefault="000562DF" w:rsidP="1E9F7A06">
      <w:pPr>
        <w:pStyle w:val="paragraph"/>
        <w:shd w:val="clear" w:color="auto" w:fill="FFFFFF" w:themeFill="background1"/>
        <w:spacing w:before="0" w:beforeAutospacing="0" w:after="0" w:afterAutospacing="0"/>
        <w:textAlignment w:val="baseline"/>
        <w:rPr>
          <w:rStyle w:val="eop"/>
          <w:rFonts w:ascii="Open Sans" w:eastAsia="Open Sans" w:hAnsi="Open Sans" w:cs="Open Sans"/>
          <w:color w:val="000000"/>
          <w:sz w:val="20"/>
          <w:szCs w:val="20"/>
          <w:highlight w:val="yellow"/>
        </w:rPr>
      </w:pPr>
      <w:r w:rsidRPr="1E9F7A06">
        <w:rPr>
          <w:rStyle w:val="eop"/>
          <w:rFonts w:ascii="Open Sans" w:eastAsia="Open Sans" w:hAnsi="Open Sans" w:cs="Open Sans"/>
          <w:color w:val="000000" w:themeColor="text1"/>
          <w:sz w:val="20"/>
          <w:szCs w:val="20"/>
        </w:rPr>
        <w:t xml:space="preserve">Som en forberedelse til studiearbeidet, oppfordrer vi medlemmene til å sette seg inn i </w:t>
      </w:r>
      <w:hyperlink r:id="rId12" w:history="1">
        <w:r w:rsidR="00C5797D" w:rsidRPr="00C5797D">
          <w:rPr>
            <w:rStyle w:val="Hyperkobling"/>
            <w:rFonts w:ascii="Open Sans" w:eastAsia="Open Sans" w:hAnsi="Open Sans" w:cs="Open Sans"/>
            <w:sz w:val="20"/>
            <w:szCs w:val="20"/>
          </w:rPr>
          <w:t>primærkravet til NBS i 2024</w:t>
        </w:r>
      </w:hyperlink>
      <w:r w:rsidR="00C5797D">
        <w:rPr>
          <w:rStyle w:val="eop"/>
          <w:rFonts w:ascii="Open Sans" w:eastAsia="Open Sans" w:hAnsi="Open Sans" w:cs="Open Sans"/>
          <w:color w:val="000000" w:themeColor="text1"/>
          <w:sz w:val="20"/>
          <w:szCs w:val="20"/>
        </w:rPr>
        <w:t xml:space="preserve">. </w:t>
      </w:r>
      <w:r w:rsidRPr="1E9F7A06">
        <w:rPr>
          <w:rStyle w:val="eop"/>
          <w:rFonts w:ascii="Open Sans" w:eastAsia="Open Sans" w:hAnsi="Open Sans" w:cs="Open Sans"/>
          <w:color w:val="000000" w:themeColor="text1"/>
          <w:sz w:val="20"/>
          <w:szCs w:val="20"/>
        </w:rPr>
        <w:t xml:space="preserve">Slik vil </w:t>
      </w:r>
      <w:r w:rsidR="7A653BE7" w:rsidRPr="1E9F7A06">
        <w:rPr>
          <w:rStyle w:val="eop"/>
          <w:rFonts w:ascii="Open Sans" w:eastAsia="Open Sans" w:hAnsi="Open Sans" w:cs="Open Sans"/>
          <w:color w:val="000000" w:themeColor="text1"/>
          <w:sz w:val="20"/>
          <w:szCs w:val="20"/>
        </w:rPr>
        <w:t xml:space="preserve">dere </w:t>
      </w:r>
      <w:r w:rsidRPr="1E9F7A06">
        <w:rPr>
          <w:rStyle w:val="eop"/>
          <w:rFonts w:ascii="Open Sans" w:eastAsia="Open Sans" w:hAnsi="Open Sans" w:cs="Open Sans"/>
          <w:color w:val="000000" w:themeColor="text1"/>
          <w:sz w:val="20"/>
          <w:szCs w:val="20"/>
        </w:rPr>
        <w:t xml:space="preserve">få god oversikt over aktuelle temaer i jordbruksoppgjøret, hva NBS tidligere har foreslått og hvordan kravet utformes. </w:t>
      </w:r>
      <w:hyperlink r:id="rId13">
        <w:r w:rsidR="55359F09" w:rsidRPr="1E9F7A06">
          <w:rPr>
            <w:rStyle w:val="Hyperkobling"/>
            <w:rFonts w:ascii="Open Sans" w:eastAsia="Open Sans" w:hAnsi="Open Sans" w:cs="Open Sans"/>
            <w:sz w:val="20"/>
            <w:szCs w:val="20"/>
          </w:rPr>
          <w:t>Prinsipprogrammet</w:t>
        </w:r>
      </w:hyperlink>
      <w:r w:rsidR="55359F09" w:rsidRPr="1E9F7A06">
        <w:rPr>
          <w:rStyle w:val="eop"/>
          <w:rFonts w:ascii="Open Sans" w:eastAsia="Open Sans" w:hAnsi="Open Sans" w:cs="Open Sans"/>
          <w:color w:val="000000" w:themeColor="text1"/>
          <w:sz w:val="20"/>
          <w:szCs w:val="20"/>
        </w:rPr>
        <w:t xml:space="preserve"> og </w:t>
      </w:r>
      <w:hyperlink r:id="rId14">
        <w:r w:rsidR="55359F09" w:rsidRPr="1E9F7A06">
          <w:rPr>
            <w:rStyle w:val="Hyperkobling"/>
            <w:rFonts w:ascii="Open Sans" w:eastAsia="Open Sans" w:hAnsi="Open Sans" w:cs="Open Sans"/>
            <w:sz w:val="20"/>
            <w:szCs w:val="20"/>
          </w:rPr>
          <w:t>politisk plattform</w:t>
        </w:r>
      </w:hyperlink>
      <w:r w:rsidR="55359F09" w:rsidRPr="1E9F7A06">
        <w:rPr>
          <w:rStyle w:val="eop"/>
          <w:rFonts w:ascii="Open Sans" w:eastAsia="Open Sans" w:hAnsi="Open Sans" w:cs="Open Sans"/>
          <w:color w:val="000000" w:themeColor="text1"/>
          <w:sz w:val="20"/>
          <w:szCs w:val="20"/>
        </w:rPr>
        <w:t xml:space="preserve"> er førende styringsdokumenter for NBS sin politikk.</w:t>
      </w:r>
    </w:p>
    <w:p w14:paraId="2E39892A" w14:textId="77777777" w:rsidR="00754177" w:rsidRDefault="00754177" w:rsidP="0EF78DB8">
      <w:pPr>
        <w:pStyle w:val="paragraph"/>
        <w:shd w:val="clear" w:color="auto" w:fill="FFFFFF" w:themeFill="background1"/>
        <w:spacing w:before="0" w:beforeAutospacing="0" w:after="0" w:afterAutospacing="0"/>
        <w:textAlignment w:val="baseline"/>
        <w:rPr>
          <w:rStyle w:val="eop"/>
          <w:rFonts w:ascii="Open Sans" w:eastAsia="Open Sans" w:hAnsi="Open Sans" w:cs="Open Sans"/>
          <w:color w:val="000000"/>
          <w:sz w:val="20"/>
          <w:szCs w:val="20"/>
          <w:highlight w:val="yellow"/>
        </w:rPr>
      </w:pPr>
    </w:p>
    <w:p w14:paraId="78619804" w14:textId="132729DE" w:rsidR="008253A1" w:rsidRPr="008253A1" w:rsidRDefault="00C60363" w:rsidP="1E9F7A06">
      <w:pPr>
        <w:pStyle w:val="paragraph"/>
        <w:spacing w:before="0" w:beforeAutospacing="0" w:after="0" w:afterAutospacing="0"/>
        <w:textAlignment w:val="baseline"/>
        <w:rPr>
          <w:rFonts w:ascii="Open Sans" w:eastAsia="Open Sans" w:hAnsi="Open Sans" w:cs="Open Sans"/>
          <w:sz w:val="20"/>
          <w:szCs w:val="20"/>
        </w:rPr>
      </w:pPr>
      <w:r w:rsidRPr="1E9F7A06">
        <w:rPr>
          <w:rFonts w:ascii="Open Sans" w:eastAsia="Open Sans" w:hAnsi="Open Sans" w:cs="Open Sans"/>
          <w:sz w:val="20"/>
          <w:szCs w:val="20"/>
        </w:rPr>
        <w:t>Vi oppfordrer lokal</w:t>
      </w:r>
      <w:r w:rsidR="1B12C94F" w:rsidRPr="1E9F7A06">
        <w:rPr>
          <w:rFonts w:ascii="Open Sans" w:eastAsia="Open Sans" w:hAnsi="Open Sans" w:cs="Open Sans"/>
          <w:sz w:val="20"/>
          <w:szCs w:val="20"/>
        </w:rPr>
        <w:t>lagene</w:t>
      </w:r>
      <w:r w:rsidRPr="1E9F7A06">
        <w:rPr>
          <w:rFonts w:ascii="Open Sans" w:eastAsia="Open Sans" w:hAnsi="Open Sans" w:cs="Open Sans"/>
          <w:sz w:val="20"/>
          <w:szCs w:val="20"/>
        </w:rPr>
        <w:t xml:space="preserve"> til å samles i studieringer for å diskutere studiearbeidet i felleskap. </w:t>
      </w:r>
      <w:r w:rsidR="008253A1" w:rsidRPr="1E9F7A06">
        <w:rPr>
          <w:rStyle w:val="normaltextrun"/>
          <w:rFonts w:ascii="Open Sans" w:eastAsia="Open Sans" w:hAnsi="Open Sans" w:cs="Open Sans"/>
          <w:sz w:val="20"/>
          <w:szCs w:val="20"/>
        </w:rPr>
        <w:t xml:space="preserve">Det kan </w:t>
      </w:r>
      <w:r w:rsidR="77356142" w:rsidRPr="1E9F7A06">
        <w:rPr>
          <w:rStyle w:val="normaltextrun"/>
          <w:rFonts w:ascii="Open Sans" w:eastAsia="Open Sans" w:hAnsi="Open Sans" w:cs="Open Sans"/>
          <w:sz w:val="20"/>
          <w:szCs w:val="20"/>
        </w:rPr>
        <w:t xml:space="preserve">gis tilskudd til </w:t>
      </w:r>
      <w:r w:rsidR="008253A1" w:rsidRPr="1E9F7A06">
        <w:rPr>
          <w:rStyle w:val="normaltextrun"/>
          <w:rFonts w:ascii="Open Sans" w:eastAsia="Open Sans" w:hAnsi="Open Sans" w:cs="Open Sans"/>
          <w:sz w:val="20"/>
          <w:szCs w:val="20"/>
        </w:rPr>
        <w:t>flere studieringer i samme lokallag, så lenge de holdes på forskjellig tid/sted. Ringene skal være åpne for alle interesserte, uavhengig av organisasjonstilknytning</w:t>
      </w:r>
      <w:r w:rsidR="00F23101" w:rsidRPr="1E9F7A06">
        <w:rPr>
          <w:rStyle w:val="normaltextrun"/>
          <w:rFonts w:ascii="Open Sans" w:eastAsia="Open Sans" w:hAnsi="Open Sans" w:cs="Open Sans"/>
          <w:sz w:val="20"/>
          <w:szCs w:val="20"/>
        </w:rPr>
        <w:t xml:space="preserve"> </w:t>
      </w:r>
      <w:r w:rsidR="2652E1F8" w:rsidRPr="1E9F7A06">
        <w:rPr>
          <w:rFonts w:ascii="Open Sans" w:eastAsia="Open Sans" w:hAnsi="Open Sans" w:cs="Open Sans"/>
          <w:sz w:val="20"/>
          <w:szCs w:val="20"/>
        </w:rPr>
        <w:t xml:space="preserve">(se informasjon om </w:t>
      </w:r>
      <w:proofErr w:type="spellStart"/>
      <w:r w:rsidR="2652E1F8" w:rsidRPr="1E9F7A06">
        <w:rPr>
          <w:rFonts w:ascii="Open Sans" w:eastAsia="Open Sans" w:hAnsi="Open Sans" w:cs="Open Sans"/>
          <w:sz w:val="20"/>
          <w:szCs w:val="20"/>
        </w:rPr>
        <w:t>studieringtilskudd</w:t>
      </w:r>
      <w:proofErr w:type="spellEnd"/>
      <w:r w:rsidR="2652E1F8" w:rsidRPr="1E9F7A06">
        <w:rPr>
          <w:rFonts w:ascii="Open Sans" w:eastAsia="Open Sans" w:hAnsi="Open Sans" w:cs="Open Sans"/>
          <w:sz w:val="20"/>
          <w:szCs w:val="20"/>
        </w:rPr>
        <w:t xml:space="preserve"> på neste side).</w:t>
      </w:r>
    </w:p>
    <w:p w14:paraId="6F3479E0" w14:textId="5E9883C4" w:rsidR="008253A1" w:rsidRDefault="008253A1" w:rsidP="0EF78DB8">
      <w:pPr>
        <w:pStyle w:val="paragraph"/>
        <w:spacing w:before="0" w:beforeAutospacing="0" w:after="0" w:afterAutospacing="0"/>
        <w:textAlignment w:val="baseline"/>
        <w:rPr>
          <w:rStyle w:val="eop"/>
          <w:rFonts w:ascii="Open Sans" w:eastAsia="Open Sans" w:hAnsi="Open Sans" w:cs="Open Sans"/>
          <w:sz w:val="20"/>
          <w:szCs w:val="20"/>
          <w:highlight w:val="yellow"/>
        </w:rPr>
      </w:pPr>
    </w:p>
    <w:p w14:paraId="5D4D79C1" w14:textId="124DA27E" w:rsidR="00C60363" w:rsidRPr="008253A1" w:rsidRDefault="004C05E2" w:rsidP="008253A1">
      <w:pPr>
        <w:pStyle w:val="paragraph"/>
        <w:spacing w:before="0" w:beforeAutospacing="0" w:after="0" w:afterAutospacing="0"/>
        <w:textAlignment w:val="baseline"/>
        <w:rPr>
          <w:rFonts w:ascii="Open Sans" w:eastAsia="Open Sans" w:hAnsi="Open Sans" w:cs="Open Sans"/>
          <w:sz w:val="20"/>
          <w:szCs w:val="20"/>
        </w:rPr>
      </w:pPr>
      <w:r>
        <w:rPr>
          <w:rStyle w:val="eop"/>
          <w:rFonts w:ascii="Open Sans" w:eastAsia="Open Sans" w:hAnsi="Open Sans" w:cs="Open Sans"/>
          <w:sz w:val="20"/>
          <w:szCs w:val="20"/>
        </w:rPr>
        <w:t xml:space="preserve">Innspill til studiearbeidet sendes inn via </w:t>
      </w:r>
      <w:hyperlink r:id="rId15" w:history="1">
        <w:r w:rsidR="00037138" w:rsidRPr="00037138">
          <w:rPr>
            <w:rStyle w:val="Hyperkobling"/>
            <w:rFonts w:ascii="Open Sans" w:eastAsia="Open Sans" w:hAnsi="Open Sans" w:cs="Open Sans"/>
            <w:sz w:val="20"/>
            <w:szCs w:val="20"/>
          </w:rPr>
          <w:t>dette skjemaet</w:t>
        </w:r>
      </w:hyperlink>
      <w:r w:rsidR="00037138">
        <w:rPr>
          <w:rStyle w:val="eop"/>
          <w:rFonts w:ascii="Open Sans" w:eastAsia="Open Sans" w:hAnsi="Open Sans" w:cs="Open Sans"/>
          <w:sz w:val="20"/>
          <w:szCs w:val="20"/>
        </w:rPr>
        <w:t>. F</w:t>
      </w:r>
      <w:r w:rsidR="00652F42" w:rsidRPr="00652F42">
        <w:rPr>
          <w:rStyle w:val="eop"/>
          <w:rFonts w:ascii="Open Sans" w:eastAsia="Open Sans" w:hAnsi="Open Sans" w:cs="Open Sans"/>
          <w:sz w:val="20"/>
          <w:szCs w:val="20"/>
          <w:u w:val="single"/>
        </w:rPr>
        <w:t xml:space="preserve">rist for å sende inn svar på studiearbeidet er </w:t>
      </w:r>
      <w:r w:rsidR="00A02EE6">
        <w:rPr>
          <w:rStyle w:val="eop"/>
          <w:rFonts w:ascii="Open Sans" w:eastAsia="Open Sans" w:hAnsi="Open Sans" w:cs="Open Sans"/>
          <w:sz w:val="20"/>
          <w:szCs w:val="20"/>
          <w:u w:val="single"/>
        </w:rPr>
        <w:t>mandag</w:t>
      </w:r>
      <w:r w:rsidR="00652F42" w:rsidRPr="00652F42">
        <w:rPr>
          <w:rStyle w:val="eop"/>
          <w:rFonts w:ascii="Open Sans" w:eastAsia="Open Sans" w:hAnsi="Open Sans" w:cs="Open Sans"/>
          <w:sz w:val="20"/>
          <w:szCs w:val="20"/>
          <w:u w:val="single"/>
        </w:rPr>
        <w:t xml:space="preserve"> </w:t>
      </w:r>
      <w:r w:rsidR="00A02EE6">
        <w:rPr>
          <w:rStyle w:val="eop"/>
          <w:rFonts w:ascii="Open Sans" w:eastAsia="Open Sans" w:hAnsi="Open Sans" w:cs="Open Sans"/>
          <w:sz w:val="20"/>
          <w:szCs w:val="20"/>
          <w:u w:val="single"/>
        </w:rPr>
        <w:t>3</w:t>
      </w:r>
      <w:r w:rsidR="00652F42" w:rsidRPr="00652F42">
        <w:rPr>
          <w:rStyle w:val="eop"/>
          <w:rFonts w:ascii="Open Sans" w:eastAsia="Open Sans" w:hAnsi="Open Sans" w:cs="Open Sans"/>
          <w:sz w:val="20"/>
          <w:szCs w:val="20"/>
          <w:u w:val="single"/>
        </w:rPr>
        <w:t>. mars 202</w:t>
      </w:r>
      <w:r w:rsidR="00916739">
        <w:rPr>
          <w:rStyle w:val="eop"/>
          <w:rFonts w:ascii="Open Sans" w:eastAsia="Open Sans" w:hAnsi="Open Sans" w:cs="Open Sans"/>
          <w:sz w:val="20"/>
          <w:szCs w:val="20"/>
          <w:u w:val="single"/>
        </w:rPr>
        <w:t>5</w:t>
      </w:r>
      <w:r w:rsidR="00652F42" w:rsidRPr="00652F42">
        <w:rPr>
          <w:rStyle w:val="eop"/>
          <w:rFonts w:ascii="Open Sans" w:eastAsia="Open Sans" w:hAnsi="Open Sans" w:cs="Open Sans"/>
          <w:sz w:val="20"/>
          <w:szCs w:val="20"/>
          <w:u w:val="single"/>
        </w:rPr>
        <w:t xml:space="preserve">. </w:t>
      </w:r>
    </w:p>
    <w:p w14:paraId="6AEA3B07" w14:textId="480F170B" w:rsidR="00734EC0" w:rsidRPr="00734EC0" w:rsidRDefault="00734EC0" w:rsidP="00CE506C">
      <w:pPr>
        <w:pStyle w:val="paragraph"/>
        <w:spacing w:before="0" w:beforeAutospacing="0" w:after="0" w:afterAutospacing="0"/>
        <w:textAlignment w:val="baseline"/>
        <w:rPr>
          <w:rFonts w:ascii="Open Sans" w:eastAsia="Open Sans" w:hAnsi="Open Sans" w:cs="Open Sans"/>
          <w:sz w:val="20"/>
          <w:szCs w:val="20"/>
        </w:rPr>
      </w:pPr>
      <w:r>
        <w:rPr>
          <w:rFonts w:ascii="Open Sans" w:eastAsia="Open Sans" w:hAnsi="Open Sans" w:cs="Open Sans"/>
          <w:sz w:val="20"/>
          <w:szCs w:val="20"/>
        </w:rPr>
        <w:br/>
      </w:r>
    </w:p>
    <w:p w14:paraId="6D718F8B" w14:textId="731D707D" w:rsidR="00985F5D" w:rsidRDefault="00734EC0" w:rsidP="00985F5D">
      <w:pPr>
        <w:pStyle w:val="paragraph"/>
        <w:spacing w:before="0" w:beforeAutospacing="0" w:after="240" w:afterAutospacing="0"/>
        <w:textAlignment w:val="baseline"/>
        <w:rPr>
          <w:rFonts w:ascii="Open Sans" w:eastAsia="Open Sans" w:hAnsi="Open Sans" w:cs="Open Sans"/>
          <w:b/>
          <w:bCs/>
          <w:sz w:val="20"/>
          <w:szCs w:val="20"/>
        </w:rPr>
      </w:pPr>
      <w:r w:rsidRPr="00734EC0">
        <w:rPr>
          <w:rFonts w:ascii="Open Sans" w:eastAsia="Open Sans" w:hAnsi="Open Sans" w:cs="Open Sans"/>
          <w:b/>
          <w:bCs/>
          <w:sz w:val="20"/>
          <w:szCs w:val="20"/>
        </w:rPr>
        <w:t>OPPSTARTSSEMINAR</w:t>
      </w:r>
      <w:r>
        <w:rPr>
          <w:rFonts w:ascii="Open Sans" w:eastAsia="Open Sans" w:hAnsi="Open Sans" w:cs="Open Sans"/>
          <w:b/>
          <w:bCs/>
          <w:sz w:val="20"/>
          <w:szCs w:val="20"/>
        </w:rPr>
        <w:br/>
      </w:r>
      <w:r w:rsidR="7D4A6D0A" w:rsidRPr="006440BB">
        <w:rPr>
          <w:rStyle w:val="Sterk"/>
          <w:rFonts w:ascii="Open Sans" w:eastAsia="Open Sans" w:hAnsi="Open Sans" w:cs="Open Sans"/>
          <w:color w:val="000000"/>
          <w:sz w:val="20"/>
          <w:szCs w:val="20"/>
        </w:rPr>
        <w:t>Onsdag</w:t>
      </w:r>
      <w:r w:rsidR="006440BB" w:rsidRPr="006440BB">
        <w:rPr>
          <w:rStyle w:val="Sterk"/>
          <w:rFonts w:ascii="Open Sans" w:eastAsia="Open Sans" w:hAnsi="Open Sans" w:cs="Open Sans"/>
          <w:color w:val="000000"/>
          <w:sz w:val="20"/>
          <w:szCs w:val="20"/>
        </w:rPr>
        <w:t xml:space="preserve"> </w:t>
      </w:r>
      <w:r w:rsidR="68E9128A" w:rsidRPr="006440BB">
        <w:rPr>
          <w:rStyle w:val="Sterk"/>
          <w:rFonts w:ascii="Open Sans" w:eastAsia="Open Sans" w:hAnsi="Open Sans" w:cs="Open Sans"/>
          <w:color w:val="000000"/>
          <w:sz w:val="20"/>
          <w:szCs w:val="20"/>
        </w:rPr>
        <w:t>8</w:t>
      </w:r>
      <w:r w:rsidR="006440BB" w:rsidRPr="006440BB">
        <w:rPr>
          <w:rStyle w:val="Sterk"/>
          <w:rFonts w:ascii="Open Sans" w:eastAsia="Open Sans" w:hAnsi="Open Sans" w:cs="Open Sans"/>
          <w:color w:val="000000"/>
          <w:sz w:val="20"/>
          <w:szCs w:val="20"/>
        </w:rPr>
        <w:t>. januar kl. 20.00: </w:t>
      </w:r>
      <w:r w:rsidR="006440BB" w:rsidRPr="006440BB">
        <w:rPr>
          <w:rFonts w:ascii="Open Sans" w:eastAsia="Open Sans" w:hAnsi="Open Sans" w:cs="Open Sans"/>
          <w:color w:val="000000"/>
          <w:sz w:val="20"/>
          <w:szCs w:val="20"/>
        </w:rPr>
        <w:t xml:space="preserve">Oppstartsmøte for studiearbeidet </w:t>
      </w:r>
      <w:r w:rsidR="5707F5F7" w:rsidRPr="006440BB">
        <w:rPr>
          <w:rFonts w:ascii="Open Sans" w:eastAsia="Open Sans" w:hAnsi="Open Sans" w:cs="Open Sans"/>
          <w:color w:val="000000"/>
          <w:sz w:val="20"/>
          <w:szCs w:val="20"/>
        </w:rPr>
        <w:t xml:space="preserve">del 2 </w:t>
      </w:r>
      <w:r w:rsidR="006440BB" w:rsidRPr="006440BB">
        <w:rPr>
          <w:rFonts w:ascii="Open Sans" w:eastAsia="Open Sans" w:hAnsi="Open Sans" w:cs="Open Sans"/>
          <w:color w:val="000000"/>
          <w:sz w:val="20"/>
          <w:szCs w:val="20"/>
        </w:rPr>
        <w:t>202</w:t>
      </w:r>
      <w:r w:rsidR="7A54B121" w:rsidRPr="006440BB">
        <w:rPr>
          <w:rFonts w:ascii="Open Sans" w:eastAsia="Open Sans" w:hAnsi="Open Sans" w:cs="Open Sans"/>
          <w:color w:val="000000"/>
          <w:sz w:val="20"/>
          <w:szCs w:val="20"/>
        </w:rPr>
        <w:t>5</w:t>
      </w:r>
      <w:r w:rsidR="006440BB" w:rsidRPr="006440BB">
        <w:rPr>
          <w:rFonts w:ascii="Open Sans" w:eastAsia="Open Sans" w:hAnsi="Open Sans" w:cs="Open Sans"/>
          <w:color w:val="000000"/>
          <w:sz w:val="20"/>
          <w:szCs w:val="20"/>
        </w:rPr>
        <w:t xml:space="preserve"> (</w:t>
      </w:r>
      <w:hyperlink r:id="rId16" w:history="1">
        <w:r w:rsidR="006440BB" w:rsidRPr="00411D13">
          <w:rPr>
            <w:rStyle w:val="Hyperkobling"/>
            <w:rFonts w:ascii="Open Sans" w:eastAsia="Open Sans" w:hAnsi="Open Sans" w:cs="Open Sans"/>
            <w:sz w:val="20"/>
            <w:szCs w:val="20"/>
          </w:rPr>
          <w:t> </w:t>
        </w:r>
        <w:r w:rsidR="006440BB" w:rsidRPr="00411D13">
          <w:rPr>
            <w:rStyle w:val="Hyperkobling"/>
            <w:rFonts w:ascii="Open Sans" w:eastAsia="Open Sans" w:hAnsi="Open Sans" w:cs="Open Sans"/>
            <w:sz w:val="20"/>
            <w:szCs w:val="20"/>
            <w:bdr w:val="none" w:sz="0" w:space="0" w:color="auto" w:frame="1"/>
          </w:rPr>
          <w:t>lenke </w:t>
        </w:r>
      </w:hyperlink>
      <w:r w:rsidR="006440BB" w:rsidRPr="006440BB">
        <w:rPr>
          <w:rFonts w:ascii="Open Sans" w:eastAsia="Open Sans" w:hAnsi="Open Sans" w:cs="Open Sans"/>
          <w:color w:val="000000"/>
          <w:sz w:val="20"/>
          <w:szCs w:val="20"/>
        </w:rPr>
        <w:t>)</w:t>
      </w:r>
      <w:r w:rsidR="00D30142">
        <w:rPr>
          <w:rFonts w:ascii="Open Sans" w:eastAsia="Open Sans" w:hAnsi="Open Sans" w:cs="Open Sans"/>
          <w:b/>
          <w:bCs/>
          <w:sz w:val="20"/>
          <w:szCs w:val="20"/>
        </w:rPr>
        <w:br/>
      </w:r>
      <w:r w:rsidR="006440BB" w:rsidRPr="0EF78DB8">
        <w:rPr>
          <w:rFonts w:ascii="Open Sans" w:eastAsia="Open Sans" w:hAnsi="Open Sans" w:cs="Open Sans"/>
          <w:i/>
          <w:color w:val="000000" w:themeColor="text1"/>
          <w:sz w:val="20"/>
          <w:szCs w:val="20"/>
        </w:rPr>
        <w:t>For deg som ikke har deltatt på studiearbeid i NBS tidligere eller ønsker en oppfriskning av prosessen rundt jordbruksoppgjøret.</w:t>
      </w:r>
    </w:p>
    <w:p w14:paraId="4AEF4FAB" w14:textId="77777777" w:rsidR="00985F5D" w:rsidRDefault="00985F5D" w:rsidP="00985F5D">
      <w:pPr>
        <w:pStyle w:val="paragraph"/>
        <w:spacing w:before="0" w:beforeAutospacing="0" w:after="240" w:afterAutospacing="0"/>
        <w:textAlignment w:val="baseline"/>
        <w:rPr>
          <w:rFonts w:ascii="Open Sans" w:eastAsia="Open Sans" w:hAnsi="Open Sans" w:cs="Open Sans"/>
          <w:b/>
          <w:bCs/>
          <w:sz w:val="20"/>
          <w:szCs w:val="20"/>
        </w:rPr>
      </w:pPr>
    </w:p>
    <w:p w14:paraId="234AB0B1" w14:textId="5E967535" w:rsidR="501C676A" w:rsidRPr="001F5888" w:rsidRDefault="00754177" w:rsidP="00985F5D">
      <w:pPr>
        <w:pStyle w:val="paragraph"/>
        <w:spacing w:before="0" w:beforeAutospacing="0" w:after="240" w:afterAutospacing="0"/>
        <w:textAlignment w:val="baseline"/>
        <w:rPr>
          <w:rFonts w:ascii="Open Sans" w:eastAsia="Open Sans" w:hAnsi="Open Sans" w:cs="Open Sans"/>
          <w:sz w:val="20"/>
          <w:szCs w:val="20"/>
        </w:rPr>
      </w:pPr>
      <w:r w:rsidRPr="008253A1">
        <w:rPr>
          <w:rStyle w:val="normaltextrun"/>
          <w:rFonts w:ascii="Open Sans" w:eastAsia="Open Sans" w:hAnsi="Open Sans" w:cs="Open Sans"/>
          <w:sz w:val="20"/>
          <w:szCs w:val="20"/>
        </w:rPr>
        <w:t>Lykke til med studiearbeidet!</w:t>
      </w:r>
      <w:r w:rsidRPr="008253A1">
        <w:rPr>
          <w:rStyle w:val="eop"/>
          <w:rFonts w:ascii="Open Sans" w:eastAsia="Open Sans" w:hAnsi="Open Sans" w:cs="Open Sans"/>
          <w:sz w:val="20"/>
          <w:szCs w:val="20"/>
        </w:rPr>
        <w:t> </w:t>
      </w:r>
      <w:r w:rsidR="001F5888">
        <w:rPr>
          <w:rStyle w:val="eop"/>
          <w:rFonts w:ascii="Open Sans" w:eastAsia="Open Sans" w:hAnsi="Open Sans" w:cs="Open Sans"/>
          <w:sz w:val="20"/>
          <w:szCs w:val="20"/>
        </w:rPr>
        <w:br/>
      </w:r>
      <w:r w:rsidR="00985F5D">
        <w:rPr>
          <w:rFonts w:ascii="Open Sans" w:eastAsia="Open Sans" w:hAnsi="Open Sans" w:cs="Open Sans"/>
          <w:b/>
          <w:bCs/>
          <w:sz w:val="20"/>
          <w:szCs w:val="20"/>
        </w:rPr>
        <w:br/>
      </w:r>
      <w:r w:rsidR="008253A1" w:rsidRPr="008253A1">
        <w:rPr>
          <w:rStyle w:val="normaltextrun"/>
          <w:rFonts w:ascii="Open Sans" w:eastAsia="Open Sans" w:hAnsi="Open Sans" w:cs="Open Sans"/>
          <w:i/>
          <w:sz w:val="20"/>
          <w:szCs w:val="20"/>
        </w:rPr>
        <w:t>Hilsen styret</w:t>
      </w:r>
    </w:p>
    <w:p w14:paraId="46EECB45" w14:textId="0EBE3A29" w:rsidR="00CE506C" w:rsidRDefault="00CE506C">
      <w:pPr>
        <w:rPr>
          <w:rStyle w:val="eop"/>
          <w:rFonts w:ascii="Open Sans" w:eastAsia="Open Sans" w:hAnsi="Open Sans" w:cs="Open Sans"/>
          <w:kern w:val="0"/>
          <w:szCs w:val="24"/>
          <w:lang w:eastAsia="nb-NO"/>
          <w14:ligatures w14:val="none"/>
        </w:rPr>
      </w:pPr>
      <w:r>
        <w:rPr>
          <w:rStyle w:val="eop"/>
          <w:rFonts w:ascii="Open Sans" w:eastAsia="Open Sans" w:hAnsi="Open Sans" w:cs="Open Sans"/>
        </w:rPr>
        <w:br w:type="page"/>
      </w:r>
    </w:p>
    <w:p w14:paraId="09BCD05A" w14:textId="7ED858A9" w:rsidR="00E05BDE" w:rsidRPr="00E05BDE" w:rsidRDefault="00E05BDE" w:rsidP="686A4DFB">
      <w:pPr>
        <w:pStyle w:val="paragraph"/>
        <w:spacing w:before="0" w:beforeAutospacing="0" w:after="0" w:afterAutospacing="0"/>
        <w:jc w:val="center"/>
        <w:textAlignment w:val="baseline"/>
        <w:rPr>
          <w:rFonts w:ascii="Open Sans" w:eastAsia="Open Sans" w:hAnsi="Open Sans" w:cs="Open Sans"/>
          <w:sz w:val="36"/>
          <w:szCs w:val="36"/>
        </w:rPr>
      </w:pPr>
      <w:r w:rsidRPr="0EF78DB8">
        <w:rPr>
          <w:rStyle w:val="normaltextrun"/>
          <w:rFonts w:ascii="Open Sans" w:eastAsia="Open Sans" w:hAnsi="Open Sans" w:cs="Open Sans"/>
          <w:b/>
          <w:sz w:val="36"/>
          <w:szCs w:val="36"/>
        </w:rPr>
        <w:lastRenderedPageBreak/>
        <w:t>TILSKUDD TIL KURS OG STUDIERINGER</w:t>
      </w:r>
    </w:p>
    <w:p w14:paraId="2B91B0BD" w14:textId="77777777" w:rsidR="00E05BDE" w:rsidRPr="00E05BDE" w:rsidRDefault="00E05BDE" w:rsidP="00E05BDE">
      <w:pPr>
        <w:pStyle w:val="paragraph"/>
        <w:spacing w:before="0" w:beforeAutospacing="0" w:after="0" w:afterAutospacing="0"/>
        <w:ind w:left="705"/>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0F36044D" w14:textId="2C5CC8CC" w:rsidR="00E05BDE" w:rsidRDefault="00E05BDE" w:rsidP="00E05BDE">
      <w:pPr>
        <w:pStyle w:val="paragraph"/>
        <w:spacing w:before="0" w:beforeAutospacing="0" w:after="0" w:afterAutospacing="0"/>
        <w:textAlignment w:val="baseline"/>
        <w:rPr>
          <w:rStyle w:val="normaltextrun"/>
          <w:rFonts w:ascii="Open Sans" w:eastAsia="Open Sans" w:hAnsi="Open Sans" w:cs="Open Sans"/>
          <w:sz w:val="20"/>
          <w:szCs w:val="20"/>
        </w:rPr>
      </w:pPr>
      <w:r w:rsidRPr="00E05BDE">
        <w:rPr>
          <w:rStyle w:val="normaltextrun"/>
          <w:rFonts w:ascii="Open Sans" w:eastAsia="Open Sans" w:hAnsi="Open Sans" w:cs="Open Sans"/>
          <w:sz w:val="20"/>
          <w:szCs w:val="20"/>
        </w:rPr>
        <w:t>Studieforbundet utbetaler 1</w:t>
      </w:r>
      <w:r w:rsidR="00C2712C">
        <w:rPr>
          <w:rStyle w:val="normaltextrun"/>
          <w:rFonts w:ascii="Open Sans" w:eastAsia="Open Sans" w:hAnsi="Open Sans" w:cs="Open Sans"/>
          <w:sz w:val="20"/>
          <w:szCs w:val="20"/>
        </w:rPr>
        <w:t>1</w:t>
      </w:r>
      <w:r w:rsidRPr="00E05BDE">
        <w:rPr>
          <w:rStyle w:val="normaltextrun"/>
          <w:rFonts w:ascii="Open Sans" w:eastAsia="Open Sans" w:hAnsi="Open Sans" w:cs="Open Sans"/>
          <w:sz w:val="20"/>
          <w:szCs w:val="20"/>
        </w:rPr>
        <w:t xml:space="preserve">0 kr per kurstime, til kurs/studieringer både med og uten lærer. Studieplan </w:t>
      </w:r>
      <w:r w:rsidRPr="00E05BDE">
        <w:rPr>
          <w:rStyle w:val="normaltextrun"/>
          <w:rFonts w:ascii="Open Sans" w:eastAsia="Open Sans" w:hAnsi="Open Sans" w:cs="Open Sans"/>
          <w:b/>
          <w:sz w:val="20"/>
          <w:szCs w:val="20"/>
        </w:rPr>
        <w:t>4123 NBS Jordbruksforhandlinger</w:t>
      </w:r>
      <w:r w:rsidRPr="00E05BDE">
        <w:rPr>
          <w:rStyle w:val="normaltextrun"/>
          <w:rFonts w:ascii="Open Sans" w:eastAsia="Open Sans" w:hAnsi="Open Sans" w:cs="Open Sans"/>
          <w:sz w:val="20"/>
          <w:szCs w:val="20"/>
        </w:rPr>
        <w:t xml:space="preserve"> har en ramme på 4-16 timer, som kan gi et tilskudd på 4</w:t>
      </w:r>
      <w:r w:rsidR="00D659D1">
        <w:rPr>
          <w:rStyle w:val="normaltextrun"/>
          <w:rFonts w:ascii="Open Sans" w:eastAsia="Open Sans" w:hAnsi="Open Sans" w:cs="Open Sans"/>
          <w:sz w:val="20"/>
          <w:szCs w:val="20"/>
        </w:rPr>
        <w:t>4</w:t>
      </w:r>
      <w:r w:rsidRPr="00E05BDE">
        <w:rPr>
          <w:rStyle w:val="normaltextrun"/>
          <w:rFonts w:ascii="Open Sans" w:eastAsia="Open Sans" w:hAnsi="Open Sans" w:cs="Open Sans"/>
          <w:sz w:val="20"/>
          <w:szCs w:val="20"/>
        </w:rPr>
        <w:t>0-1</w:t>
      </w:r>
      <w:r w:rsidR="00206C72">
        <w:rPr>
          <w:rStyle w:val="normaltextrun"/>
          <w:rFonts w:ascii="Open Sans" w:eastAsia="Open Sans" w:hAnsi="Open Sans" w:cs="Open Sans"/>
          <w:sz w:val="20"/>
          <w:szCs w:val="20"/>
        </w:rPr>
        <w:t>76</w:t>
      </w:r>
      <w:r w:rsidRPr="00E05BDE">
        <w:rPr>
          <w:rStyle w:val="normaltextrun"/>
          <w:rFonts w:ascii="Open Sans" w:eastAsia="Open Sans" w:hAnsi="Open Sans" w:cs="Open Sans"/>
          <w:sz w:val="20"/>
          <w:szCs w:val="20"/>
        </w:rPr>
        <w:t>0 kr. Det vil si at hvis studieringen bruker for eksempel 8 timer, vil lokallaget den tilhører kunne få utbetalt 8</w:t>
      </w:r>
      <w:r w:rsidR="00762AEF">
        <w:rPr>
          <w:rStyle w:val="normaltextrun"/>
          <w:rFonts w:ascii="Open Sans" w:eastAsia="Open Sans" w:hAnsi="Open Sans" w:cs="Open Sans"/>
          <w:sz w:val="20"/>
          <w:szCs w:val="20"/>
        </w:rPr>
        <w:t>8</w:t>
      </w:r>
      <w:r w:rsidRPr="00E05BDE">
        <w:rPr>
          <w:rStyle w:val="normaltextrun"/>
          <w:rFonts w:ascii="Open Sans" w:eastAsia="Open Sans" w:hAnsi="Open Sans" w:cs="Open Sans"/>
          <w:sz w:val="20"/>
          <w:szCs w:val="20"/>
        </w:rPr>
        <w:t>0 kr.</w:t>
      </w:r>
    </w:p>
    <w:p w14:paraId="736CD8E0" w14:textId="77777777" w:rsidR="00907ABC" w:rsidRPr="00E05BDE" w:rsidRDefault="00907ABC" w:rsidP="00E05BDE">
      <w:pPr>
        <w:pStyle w:val="paragraph"/>
        <w:spacing w:before="0" w:beforeAutospacing="0" w:after="0" w:afterAutospacing="0"/>
        <w:textAlignment w:val="baseline"/>
        <w:rPr>
          <w:rFonts w:ascii="Open Sans" w:eastAsia="Open Sans" w:hAnsi="Open Sans" w:cs="Open Sans"/>
          <w:sz w:val="20"/>
          <w:szCs w:val="20"/>
        </w:rPr>
      </w:pPr>
    </w:p>
    <w:p w14:paraId="264FB5F2" w14:textId="05FC7486"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normaltextrun"/>
          <w:rFonts w:ascii="Open Sans" w:eastAsia="Open Sans" w:hAnsi="Open Sans" w:cs="Open Sans"/>
          <w:sz w:val="20"/>
          <w:szCs w:val="20"/>
        </w:rPr>
        <w:t xml:space="preserve">Det søkes om tilskudd i studieforbundets kursportal i forkant av kurset, og rapporteres i etterkant. Studietimer som er gjennomført </w:t>
      </w:r>
      <w:r w:rsidRPr="00E05BDE">
        <w:rPr>
          <w:rStyle w:val="normaltextrun"/>
          <w:rFonts w:ascii="Open Sans" w:eastAsia="Open Sans" w:hAnsi="Open Sans" w:cs="Open Sans"/>
          <w:i/>
          <w:sz w:val="20"/>
          <w:szCs w:val="20"/>
        </w:rPr>
        <w:t>før</w:t>
      </w:r>
      <w:r w:rsidRPr="00E05BDE">
        <w:rPr>
          <w:rStyle w:val="normaltextrun"/>
          <w:rFonts w:ascii="Open Sans" w:eastAsia="Open Sans" w:hAnsi="Open Sans" w:cs="Open Sans"/>
          <w:sz w:val="20"/>
          <w:szCs w:val="20"/>
        </w:rPr>
        <w:t xml:space="preserve"> søknad/registrering er sendt, vil ikke kvalifisere til tilskudd.</w:t>
      </w:r>
      <w:r w:rsidRPr="00E05BDE">
        <w:rPr>
          <w:rStyle w:val="eop"/>
          <w:rFonts w:ascii="Open Sans" w:eastAsia="Open Sans" w:hAnsi="Open Sans" w:cs="Open Sans"/>
          <w:sz w:val="20"/>
          <w:szCs w:val="20"/>
        </w:rPr>
        <w:t> </w:t>
      </w:r>
    </w:p>
    <w:p w14:paraId="5B03D2B0"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3CB6989B"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normaltextrun"/>
          <w:rFonts w:ascii="Open Sans" w:eastAsia="Open Sans" w:hAnsi="Open Sans" w:cs="Open Sans"/>
          <w:b/>
          <w:sz w:val="20"/>
          <w:szCs w:val="20"/>
          <w:u w:val="single"/>
        </w:rPr>
        <w:t>Det som skal registreres ved søknad:</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Kursnavn</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Studieplan (4123 NBS Jordbruksforhandlinger)</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Planlagt start- og sluttdato</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Sted (kommune)</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Evt. navn på lærer(e)</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Planlagt antall kurstimer</w:t>
      </w:r>
      <w:r w:rsidRPr="00E05BDE">
        <w:rPr>
          <w:rStyle w:val="eop"/>
          <w:rFonts w:ascii="Open Sans" w:eastAsia="Open Sans" w:hAnsi="Open Sans" w:cs="Open Sans"/>
          <w:sz w:val="20"/>
          <w:szCs w:val="20"/>
        </w:rPr>
        <w:t> </w:t>
      </w:r>
    </w:p>
    <w:p w14:paraId="44095703"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355BECBA"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normaltextrun"/>
          <w:rFonts w:ascii="Open Sans" w:eastAsia="Open Sans" w:hAnsi="Open Sans" w:cs="Open Sans"/>
          <w:b/>
          <w:sz w:val="20"/>
          <w:szCs w:val="20"/>
          <w:u w:val="single"/>
        </w:rPr>
        <w:t xml:space="preserve">Det som skal registreres i kursrapporten: </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 xml:space="preserve">Deltakerne med navn, kjønn, fødselsår og postnummer. </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 xml:space="preserve">Oppmøteliste med dato, starttidspunkt og tid brukt per samling, samt krysses av for hvem som deltok når. </w:t>
      </w:r>
      <w:r w:rsidRPr="00E05BDE">
        <w:rPr>
          <w:rStyle w:val="scxw169192115"/>
          <w:rFonts w:ascii="Open Sans" w:eastAsia="Open Sans" w:hAnsi="Open Sans" w:cs="Open Sans"/>
          <w:sz w:val="20"/>
          <w:szCs w:val="20"/>
        </w:rPr>
        <w:t> </w:t>
      </w:r>
      <w:r>
        <w:br/>
      </w:r>
      <w:r w:rsidRPr="00E05BDE">
        <w:rPr>
          <w:rStyle w:val="normaltextrun"/>
          <w:rFonts w:ascii="Open Sans" w:eastAsia="Open Sans" w:hAnsi="Open Sans" w:cs="Open Sans"/>
          <w:sz w:val="20"/>
          <w:szCs w:val="20"/>
        </w:rPr>
        <w:t>Det skal også føres opp eventuelle samlede inntekter og kostnader, og dugnadstimer.</w:t>
      </w:r>
      <w:r w:rsidRPr="55E064E0">
        <w:rPr>
          <w:rStyle w:val="normaltextrun"/>
          <w:rFonts w:ascii="Open Sans" w:eastAsia="Open Sans" w:hAnsi="Open Sans" w:cs="Open Sans"/>
          <w:sz w:val="20"/>
          <w:szCs w:val="20"/>
        </w:rPr>
        <w:t> </w:t>
      </w:r>
      <w:r w:rsidRPr="00E05BDE">
        <w:rPr>
          <w:rStyle w:val="normaltextrun"/>
          <w:rFonts w:ascii="Open Sans" w:eastAsia="Open Sans" w:hAnsi="Open Sans" w:cs="Open Sans"/>
          <w:sz w:val="20"/>
          <w:szCs w:val="20"/>
        </w:rPr>
        <w:t> </w:t>
      </w:r>
      <w:r w:rsidRPr="00E05BDE">
        <w:rPr>
          <w:rStyle w:val="eop"/>
          <w:rFonts w:ascii="Open Sans" w:eastAsia="Open Sans" w:hAnsi="Open Sans" w:cs="Open Sans"/>
          <w:sz w:val="20"/>
          <w:szCs w:val="20"/>
        </w:rPr>
        <w:t> </w:t>
      </w:r>
    </w:p>
    <w:p w14:paraId="22955EDC" w14:textId="77777777" w:rsidR="00E05BDE" w:rsidRPr="00E05BDE" w:rsidRDefault="00E05BDE" w:rsidP="00E05BDE">
      <w:pPr>
        <w:pStyle w:val="paragraph"/>
        <w:spacing w:before="0" w:beforeAutospacing="0" w:after="0" w:afterAutospacing="0"/>
        <w:ind w:left="705"/>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1BD890DB" w14:textId="441145F1" w:rsidR="00E05BDE" w:rsidRPr="00E05BDE" w:rsidRDefault="00E05BDE" w:rsidP="63CAD7C9">
      <w:pPr>
        <w:pStyle w:val="paragraph"/>
        <w:spacing w:before="0" w:beforeAutospacing="0" w:after="0" w:afterAutospacing="0"/>
        <w:textAlignment w:val="baseline"/>
        <w:rPr>
          <w:rStyle w:val="normaltextrun"/>
          <w:rFonts w:ascii="Open Sans" w:eastAsia="Open Sans" w:hAnsi="Open Sans" w:cs="Open Sans"/>
          <w:sz w:val="20"/>
          <w:szCs w:val="20"/>
        </w:rPr>
      </w:pPr>
      <w:r w:rsidRPr="63CAD7C9">
        <w:rPr>
          <w:rStyle w:val="normaltextrun"/>
          <w:rFonts w:ascii="Open Sans" w:eastAsia="Open Sans" w:hAnsi="Open Sans" w:cs="Open Sans"/>
          <w:sz w:val="20"/>
          <w:szCs w:val="20"/>
        </w:rPr>
        <w:t xml:space="preserve">Inngang til kursportalen finner du på studieforbundets hjemmeside </w:t>
      </w:r>
      <w:hyperlink r:id="rId17">
        <w:r w:rsidRPr="63CAD7C9">
          <w:rPr>
            <w:rStyle w:val="normaltextrun"/>
            <w:rFonts w:ascii="Open Sans" w:eastAsia="Open Sans" w:hAnsi="Open Sans" w:cs="Open Sans"/>
            <w:color w:val="0563C1"/>
            <w:sz w:val="20"/>
            <w:szCs w:val="20"/>
            <w:u w:val="single"/>
          </w:rPr>
          <w:t>https://www.naturogmiljo.no/</w:t>
        </w:r>
      </w:hyperlink>
      <w:r w:rsidRPr="63CAD7C9">
        <w:rPr>
          <w:rStyle w:val="normaltextrun"/>
          <w:rFonts w:ascii="Open Sans" w:eastAsia="Open Sans" w:hAnsi="Open Sans" w:cs="Open Sans"/>
          <w:sz w:val="20"/>
          <w:szCs w:val="20"/>
        </w:rPr>
        <w:t xml:space="preserve">, eller du kan gå direkte inn her: </w:t>
      </w:r>
      <w:hyperlink r:id="rId18">
        <w:r w:rsidRPr="63CAD7C9">
          <w:rPr>
            <w:rStyle w:val="normaltextrun"/>
            <w:rFonts w:ascii="Open Sans" w:eastAsia="Open Sans" w:hAnsi="Open Sans" w:cs="Open Sans"/>
            <w:color w:val="0563C1"/>
            <w:sz w:val="20"/>
            <w:szCs w:val="20"/>
            <w:u w:val="single"/>
          </w:rPr>
          <w:t>https://tilskudd.studieforbund.no/innlogging</w:t>
        </w:r>
      </w:hyperlink>
      <w:r w:rsidRPr="63CAD7C9">
        <w:rPr>
          <w:rStyle w:val="normaltextrun"/>
          <w:rFonts w:ascii="Open Sans" w:eastAsia="Open Sans" w:hAnsi="Open Sans" w:cs="Open Sans"/>
          <w:sz w:val="20"/>
          <w:szCs w:val="20"/>
        </w:rPr>
        <w:t xml:space="preserve">. </w:t>
      </w:r>
      <w:r w:rsidRPr="63CAD7C9">
        <w:rPr>
          <w:rStyle w:val="scxw169192115"/>
          <w:rFonts w:ascii="Open Sans" w:eastAsia="Open Sans" w:hAnsi="Open Sans" w:cs="Open Sans"/>
          <w:sz w:val="20"/>
          <w:szCs w:val="20"/>
        </w:rPr>
        <w:t> </w:t>
      </w:r>
      <w:r>
        <w:br/>
      </w:r>
      <w:r w:rsidRPr="63CAD7C9">
        <w:rPr>
          <w:rStyle w:val="normaltextrun"/>
          <w:rFonts w:ascii="Open Sans" w:eastAsia="Open Sans" w:hAnsi="Open Sans" w:cs="Open Sans"/>
          <w:sz w:val="20"/>
          <w:szCs w:val="20"/>
        </w:rPr>
        <w:t xml:space="preserve">Det er innlogging med ID-porten, for eksempel </w:t>
      </w:r>
      <w:proofErr w:type="spellStart"/>
      <w:r w:rsidRPr="63CAD7C9">
        <w:rPr>
          <w:rStyle w:val="normaltextrun"/>
          <w:rFonts w:ascii="Open Sans" w:eastAsia="Open Sans" w:hAnsi="Open Sans" w:cs="Open Sans"/>
          <w:sz w:val="20"/>
          <w:szCs w:val="20"/>
        </w:rPr>
        <w:t>BankID</w:t>
      </w:r>
      <w:proofErr w:type="spellEnd"/>
      <w:r w:rsidRPr="63CAD7C9">
        <w:rPr>
          <w:rStyle w:val="normaltextrun"/>
          <w:rFonts w:ascii="Open Sans" w:eastAsia="Open Sans" w:hAnsi="Open Sans" w:cs="Open Sans"/>
          <w:sz w:val="20"/>
          <w:szCs w:val="20"/>
        </w:rPr>
        <w:t>. Første gang lager man seg en bruker som man knytter til lokallag</w:t>
      </w:r>
      <w:r w:rsidR="7D9BF7A6" w:rsidRPr="63CAD7C9">
        <w:rPr>
          <w:rStyle w:val="normaltextrun"/>
          <w:rFonts w:ascii="Open Sans" w:eastAsia="Open Sans" w:hAnsi="Open Sans" w:cs="Open Sans"/>
          <w:sz w:val="20"/>
          <w:szCs w:val="20"/>
        </w:rPr>
        <w:t>et</w:t>
      </w:r>
      <w:r w:rsidRPr="63CAD7C9">
        <w:rPr>
          <w:rStyle w:val="normaltextrun"/>
          <w:rFonts w:ascii="Open Sans" w:eastAsia="Open Sans" w:hAnsi="Open Sans" w:cs="Open Sans"/>
          <w:sz w:val="20"/>
          <w:szCs w:val="20"/>
        </w:rPr>
        <w:t xml:space="preserve">. </w:t>
      </w:r>
      <w:r>
        <w:br/>
      </w:r>
    </w:p>
    <w:p w14:paraId="5764D5BE" w14:textId="12C5BCC7" w:rsidR="00E05BDE" w:rsidRPr="00E05BDE" w:rsidRDefault="00E05BDE" w:rsidP="63CAD7C9">
      <w:pPr>
        <w:pStyle w:val="paragraph"/>
        <w:spacing w:before="0" w:beforeAutospacing="0" w:after="0" w:afterAutospacing="0"/>
        <w:textAlignment w:val="baseline"/>
        <w:rPr>
          <w:rFonts w:ascii="Open Sans" w:eastAsia="Open Sans" w:hAnsi="Open Sans" w:cs="Open Sans"/>
          <w:sz w:val="20"/>
          <w:szCs w:val="20"/>
        </w:rPr>
      </w:pPr>
      <w:r w:rsidRPr="63CAD7C9">
        <w:rPr>
          <w:rStyle w:val="normaltextrun"/>
          <w:rFonts w:ascii="Open Sans" w:eastAsia="Open Sans" w:hAnsi="Open Sans" w:cs="Open Sans"/>
          <w:sz w:val="20"/>
          <w:szCs w:val="20"/>
        </w:rPr>
        <w:t>På hjemmesiden finner du også veiledninger med nyttige råd og tips for bruk av kursportalen (</w:t>
      </w:r>
      <w:hyperlink r:id="rId19">
        <w:r w:rsidRPr="63CAD7C9">
          <w:rPr>
            <w:rStyle w:val="normaltextrun"/>
            <w:rFonts w:ascii="Open Sans" w:eastAsia="Open Sans" w:hAnsi="Open Sans" w:cs="Open Sans"/>
            <w:color w:val="0563C1"/>
            <w:sz w:val="20"/>
            <w:szCs w:val="20"/>
            <w:u w:val="single"/>
          </w:rPr>
          <w:t>https://www.naturogmiljo.no/tilskudd/ny-kursportal-rad-og-tips</w:t>
        </w:r>
      </w:hyperlink>
      <w:r w:rsidRPr="63CAD7C9">
        <w:rPr>
          <w:rStyle w:val="normaltextrun"/>
          <w:rFonts w:ascii="Open Sans" w:eastAsia="Open Sans" w:hAnsi="Open Sans" w:cs="Open Sans"/>
          <w:sz w:val="20"/>
          <w:szCs w:val="20"/>
        </w:rPr>
        <w:t>).</w:t>
      </w:r>
      <w:r w:rsidRPr="63CAD7C9">
        <w:rPr>
          <w:rStyle w:val="eop"/>
          <w:rFonts w:ascii="Open Sans" w:eastAsia="Open Sans" w:hAnsi="Open Sans" w:cs="Open Sans"/>
          <w:sz w:val="20"/>
          <w:szCs w:val="20"/>
        </w:rPr>
        <w:t> </w:t>
      </w:r>
    </w:p>
    <w:p w14:paraId="5268C03A" w14:textId="77777777" w:rsidR="00E05BDE" w:rsidRPr="00E05BDE" w:rsidRDefault="00E05BDE" w:rsidP="00E05BDE">
      <w:pPr>
        <w:pStyle w:val="paragraph"/>
        <w:spacing w:before="0" w:beforeAutospacing="0" w:after="0" w:afterAutospacing="0"/>
        <w:ind w:left="705"/>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17A3419F"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normaltextrun"/>
          <w:rFonts w:ascii="Open Sans" w:eastAsia="Open Sans" w:hAnsi="Open Sans" w:cs="Open Sans"/>
          <w:sz w:val="20"/>
          <w:szCs w:val="20"/>
        </w:rPr>
        <w:t>Merk at det må ha vært minst fire deltakere på 14 år eller eldre som har deltatt i minst 75% av timene. Alle skal ha kursbevis. Hvis man registrerer e-post på kursdeltakerne i portalen, vil man enkelt kunne sende ut kursbevis med bare et par tastetrykk.</w:t>
      </w:r>
      <w:r w:rsidRPr="00E05BDE">
        <w:rPr>
          <w:rStyle w:val="eop"/>
          <w:rFonts w:ascii="Open Sans" w:eastAsia="Open Sans" w:hAnsi="Open Sans" w:cs="Open Sans"/>
          <w:sz w:val="20"/>
          <w:szCs w:val="20"/>
        </w:rPr>
        <w:t> </w:t>
      </w:r>
    </w:p>
    <w:p w14:paraId="6D192E5A" w14:textId="77777777" w:rsidR="00E05BDE" w:rsidRPr="00E05BDE" w:rsidRDefault="00E05BDE" w:rsidP="00E05BDE">
      <w:pPr>
        <w:pStyle w:val="paragraph"/>
        <w:spacing w:before="0" w:beforeAutospacing="0" w:after="0" w:afterAutospacing="0"/>
        <w:ind w:left="705"/>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7A14185F"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normaltextrun"/>
          <w:rFonts w:ascii="Open Sans" w:eastAsia="Open Sans" w:hAnsi="Open Sans" w:cs="Open Sans"/>
          <w:b/>
          <w:sz w:val="20"/>
          <w:szCs w:val="20"/>
        </w:rPr>
        <w:t>For fullt tilskudd må kursrapporten være sendt inn senest 3 måneder etter endt kurs/studiering. </w:t>
      </w:r>
      <w:r w:rsidRPr="00E05BDE">
        <w:rPr>
          <w:rStyle w:val="eop"/>
          <w:rFonts w:ascii="Open Sans" w:eastAsia="Open Sans" w:hAnsi="Open Sans" w:cs="Open Sans"/>
          <w:sz w:val="20"/>
          <w:szCs w:val="20"/>
        </w:rPr>
        <w:t> </w:t>
      </w:r>
    </w:p>
    <w:p w14:paraId="6FF7E115"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eop"/>
          <w:rFonts w:ascii="Open Sans" w:eastAsia="Open Sans" w:hAnsi="Open Sans" w:cs="Open Sans"/>
          <w:sz w:val="20"/>
          <w:szCs w:val="20"/>
        </w:rPr>
        <w:t> </w:t>
      </w:r>
    </w:p>
    <w:p w14:paraId="1382C41D" w14:textId="77777777" w:rsidR="00E05BDE" w:rsidRPr="00E05BDE" w:rsidRDefault="00E05BDE" w:rsidP="00E05BDE">
      <w:pPr>
        <w:pStyle w:val="paragraph"/>
        <w:spacing w:before="0" w:beforeAutospacing="0" w:after="0" w:afterAutospacing="0"/>
        <w:textAlignment w:val="baseline"/>
        <w:rPr>
          <w:rFonts w:ascii="Open Sans" w:eastAsia="Open Sans" w:hAnsi="Open Sans" w:cs="Open Sans"/>
          <w:sz w:val="20"/>
          <w:szCs w:val="20"/>
        </w:rPr>
      </w:pPr>
      <w:r w:rsidRPr="00E05BDE">
        <w:rPr>
          <w:rStyle w:val="normaltextrun"/>
          <w:rFonts w:ascii="Open Sans" w:eastAsia="Open Sans" w:hAnsi="Open Sans" w:cs="Open Sans"/>
          <w:sz w:val="20"/>
          <w:szCs w:val="20"/>
        </w:rPr>
        <w:t>Ved spørsmål kan dere kontakte Studieforbundet på telefon 90593595 eller på e-post post@naturogmiljo.no.</w:t>
      </w:r>
      <w:r w:rsidRPr="00E05BDE">
        <w:rPr>
          <w:rStyle w:val="eop"/>
          <w:rFonts w:ascii="Open Sans" w:eastAsia="Open Sans" w:hAnsi="Open Sans" w:cs="Open Sans"/>
          <w:sz w:val="20"/>
          <w:szCs w:val="20"/>
        </w:rPr>
        <w:t> </w:t>
      </w:r>
    </w:p>
    <w:p w14:paraId="685983BC" w14:textId="77777777" w:rsidR="008E6415" w:rsidRPr="008253A1" w:rsidRDefault="008E6415" w:rsidP="0022573A">
      <w:pPr>
        <w:spacing w:before="240"/>
        <w:rPr>
          <w:rFonts w:ascii="Open Sans" w:hAnsi="Open Sans" w:cs="Open Sans"/>
          <w:sz w:val="20"/>
          <w:szCs w:val="20"/>
        </w:rPr>
      </w:pPr>
    </w:p>
    <w:p w14:paraId="1BC96E6F" w14:textId="77777777" w:rsidR="008E6415" w:rsidRDefault="008E6415">
      <w:pPr>
        <w:rPr>
          <w:rFonts w:ascii="Open Sans" w:hAnsi="Open Sans" w:cs="Open Sans"/>
          <w:i/>
          <w:iCs/>
          <w:sz w:val="20"/>
          <w:szCs w:val="20"/>
        </w:rPr>
      </w:pPr>
      <w:r>
        <w:rPr>
          <w:rFonts w:ascii="Open Sans" w:hAnsi="Open Sans" w:cs="Open Sans"/>
          <w:i/>
          <w:iCs/>
          <w:sz w:val="20"/>
          <w:szCs w:val="20"/>
        </w:rPr>
        <w:br w:type="page"/>
      </w:r>
    </w:p>
    <w:p w14:paraId="21A1B281" w14:textId="20AEB343" w:rsidR="005356D5" w:rsidRDefault="00485505" w:rsidP="001F0760">
      <w:pPr>
        <w:spacing w:before="240"/>
        <w:jc w:val="center"/>
        <w:rPr>
          <w:rFonts w:ascii="Open Sans" w:hAnsi="Open Sans" w:cs="Open Sans"/>
          <w:sz w:val="20"/>
          <w:szCs w:val="20"/>
        </w:rPr>
      </w:pPr>
      <w:r w:rsidRPr="0EF78DB8">
        <w:rPr>
          <w:rFonts w:ascii="Open Sans" w:hAnsi="Open Sans" w:cs="Open Sans"/>
          <w:b/>
          <w:bCs/>
          <w:sz w:val="36"/>
          <w:szCs w:val="36"/>
        </w:rPr>
        <w:lastRenderedPageBreak/>
        <w:t>STUDIEARBEID JF202</w:t>
      </w:r>
      <w:r w:rsidR="69F8D4B5" w:rsidRPr="0EF78DB8">
        <w:rPr>
          <w:rFonts w:ascii="Open Sans" w:hAnsi="Open Sans" w:cs="Open Sans"/>
          <w:b/>
          <w:bCs/>
          <w:sz w:val="36"/>
          <w:szCs w:val="36"/>
        </w:rPr>
        <w:t>5</w:t>
      </w:r>
      <w:r w:rsidRPr="0EF78DB8">
        <w:rPr>
          <w:rFonts w:ascii="Open Sans" w:hAnsi="Open Sans" w:cs="Open Sans"/>
          <w:b/>
          <w:bCs/>
          <w:sz w:val="36"/>
          <w:szCs w:val="36"/>
        </w:rPr>
        <w:t xml:space="preserve"> – DEL 2</w:t>
      </w:r>
    </w:p>
    <w:sdt>
      <w:sdtPr>
        <w:rPr>
          <w:rFonts w:ascii="Times New Roman" w:eastAsiaTheme="minorEastAsia" w:hAnsi="Times New Roman" w:cstheme="minorBidi"/>
          <w:color w:val="auto"/>
          <w:kern w:val="2"/>
          <w:sz w:val="24"/>
          <w:szCs w:val="24"/>
          <w:lang w:eastAsia="en-US"/>
          <w14:ligatures w14:val="standardContextual"/>
        </w:rPr>
        <w:id w:val="1041181412"/>
        <w:docPartObj>
          <w:docPartGallery w:val="Table of Contents"/>
          <w:docPartUnique/>
        </w:docPartObj>
      </w:sdtPr>
      <w:sdtEndPr>
        <w:rPr>
          <w:b/>
        </w:rPr>
      </w:sdtEndPr>
      <w:sdtContent>
        <w:p w14:paraId="5349B5C9" w14:textId="1D4580AC" w:rsidR="00740528" w:rsidRPr="00C60D0F" w:rsidRDefault="00740528">
          <w:pPr>
            <w:pStyle w:val="Overskriftforinnholdsfortegnelse"/>
            <w:rPr>
              <w:rFonts w:ascii="Open Sans" w:hAnsi="Open Sans" w:cs="Open Sans"/>
              <w:color w:val="auto"/>
              <w:sz w:val="24"/>
              <w:szCs w:val="24"/>
            </w:rPr>
          </w:pPr>
        </w:p>
        <w:p w14:paraId="494998A6" w14:textId="5A7117AC"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r>
            <w:fldChar w:fldCharType="begin"/>
          </w:r>
          <w:r>
            <w:instrText xml:space="preserve"> TOC \o "1-3" \h \z \u </w:instrText>
          </w:r>
          <w:r>
            <w:fldChar w:fldCharType="separate"/>
          </w:r>
          <w:hyperlink w:anchor="_Toc187138584" w:history="1">
            <w:r w:rsidRPr="00740528">
              <w:rPr>
                <w:rStyle w:val="Hyperkobling"/>
                <w:rFonts w:ascii="Open Sans" w:hAnsi="Open Sans" w:cs="Open Sans"/>
                <w:noProof/>
                <w:sz w:val="20"/>
                <w:szCs w:val="18"/>
              </w:rPr>
              <w:t>1.</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SJØLFORSYNING</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_Toc187138584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4</w:t>
            </w:r>
            <w:r w:rsidRPr="00740528">
              <w:rPr>
                <w:rFonts w:ascii="Open Sans" w:hAnsi="Open Sans" w:cs="Open Sans"/>
                <w:noProof/>
                <w:webHidden/>
                <w:sz w:val="20"/>
                <w:szCs w:val="18"/>
              </w:rPr>
              <w:fldChar w:fldCharType="end"/>
            </w:r>
          </w:hyperlink>
        </w:p>
        <w:p w14:paraId="27720660" w14:textId="54401696"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85" w:history="1">
            <w:r w:rsidRPr="00740528">
              <w:rPr>
                <w:rStyle w:val="Hyperkobling"/>
                <w:rFonts w:ascii="Open Sans" w:hAnsi="Open Sans" w:cs="Open Sans"/>
                <w:noProof/>
                <w:sz w:val="20"/>
                <w:szCs w:val="18"/>
              </w:rPr>
              <w:t>2.</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FORUTSETNINGER FOR ET LEVENDE JORDBRUK</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_Toc187138585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5</w:t>
            </w:r>
            <w:r w:rsidRPr="00740528">
              <w:rPr>
                <w:rFonts w:ascii="Open Sans" w:hAnsi="Open Sans" w:cs="Open Sans"/>
                <w:noProof/>
                <w:webHidden/>
                <w:sz w:val="20"/>
                <w:szCs w:val="18"/>
              </w:rPr>
              <w:fldChar w:fldCharType="end"/>
            </w:r>
          </w:hyperlink>
        </w:p>
        <w:p w14:paraId="5C6B6432" w14:textId="2A014650" w:rsidR="00740528" w:rsidRDefault="00740528">
          <w:pPr>
            <w:pStyle w:val="INNH2"/>
            <w:tabs>
              <w:tab w:val="left" w:pos="720"/>
              <w:tab w:val="right" w:leader="dot" w:pos="9062"/>
            </w:tabs>
            <w:rPr>
              <w:rStyle w:val="Hyperkobling"/>
              <w:rFonts w:ascii="Open Sans" w:hAnsi="Open Sans" w:cs="Open Sans"/>
              <w:noProof/>
              <w:sz w:val="20"/>
              <w:szCs w:val="18"/>
            </w:rPr>
          </w:pPr>
          <w:hyperlink w:anchor="_Toc187138586" w:history="1">
            <w:r w:rsidRPr="00740528">
              <w:rPr>
                <w:rStyle w:val="Hyperkobling"/>
                <w:rFonts w:ascii="Open Sans" w:hAnsi="Open Sans" w:cs="Open Sans"/>
                <w:noProof/>
                <w:sz w:val="20"/>
                <w:szCs w:val="18"/>
              </w:rPr>
              <w:t>3.</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ØKONOMI OG STRUKTUR</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_Toc187138586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6</w:t>
            </w:r>
            <w:r w:rsidRPr="00740528">
              <w:rPr>
                <w:rFonts w:ascii="Open Sans" w:hAnsi="Open Sans" w:cs="Open Sans"/>
                <w:noProof/>
                <w:webHidden/>
                <w:sz w:val="20"/>
                <w:szCs w:val="18"/>
              </w:rPr>
              <w:fldChar w:fldCharType="end"/>
            </w:r>
          </w:hyperlink>
        </w:p>
        <w:p w14:paraId="3863929E" w14:textId="1DB09FA8" w:rsidR="00740528" w:rsidRPr="0080435A" w:rsidRDefault="00740528" w:rsidP="00740528">
          <w:pPr>
            <w:rPr>
              <w:rFonts w:ascii="Open Sans" w:hAnsi="Open Sans" w:cs="Open Sans"/>
              <w:sz w:val="20"/>
              <w:szCs w:val="18"/>
            </w:rPr>
          </w:pPr>
          <w:r w:rsidRPr="0080435A">
            <w:rPr>
              <w:rFonts w:ascii="Open Sans" w:hAnsi="Open Sans" w:cs="Open Sans"/>
              <w:sz w:val="20"/>
              <w:szCs w:val="18"/>
            </w:rPr>
            <w:t xml:space="preserve">Enkeltproduksjoner: </w:t>
          </w:r>
        </w:p>
        <w:p w14:paraId="1EEFAB68" w14:textId="74865EA2"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87" w:history="1">
            <w:r w:rsidRPr="00740528">
              <w:rPr>
                <w:rStyle w:val="Hyperkobling"/>
                <w:rFonts w:ascii="Open Sans" w:hAnsi="Open Sans" w:cs="Open Sans"/>
                <w:noProof/>
                <w:sz w:val="20"/>
                <w:szCs w:val="18"/>
              </w:rPr>
              <w:t>4.</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KORN</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_Toc187138587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8</w:t>
            </w:r>
            <w:r w:rsidRPr="00740528">
              <w:rPr>
                <w:rFonts w:ascii="Open Sans" w:hAnsi="Open Sans" w:cs="Open Sans"/>
                <w:noProof/>
                <w:webHidden/>
                <w:sz w:val="20"/>
                <w:szCs w:val="18"/>
              </w:rPr>
              <w:fldChar w:fldCharType="end"/>
            </w:r>
          </w:hyperlink>
        </w:p>
        <w:p w14:paraId="6B8F7511" w14:textId="25CF28A2"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88" w:history="1">
            <w:r w:rsidRPr="00740528">
              <w:rPr>
                <w:rStyle w:val="Hyperkobling"/>
                <w:rFonts w:ascii="Open Sans" w:hAnsi="Open Sans" w:cs="Open Sans"/>
                <w:noProof/>
                <w:sz w:val="20"/>
                <w:szCs w:val="18"/>
              </w:rPr>
              <w:t>5.</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MELK</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_Toc187138588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8</w:t>
            </w:r>
            <w:r w:rsidRPr="00740528">
              <w:rPr>
                <w:rFonts w:ascii="Open Sans" w:hAnsi="Open Sans" w:cs="Open Sans"/>
                <w:noProof/>
                <w:webHidden/>
                <w:sz w:val="20"/>
                <w:szCs w:val="18"/>
              </w:rPr>
              <w:fldChar w:fldCharType="end"/>
            </w:r>
          </w:hyperlink>
        </w:p>
        <w:p w14:paraId="798B0788" w14:textId="76DC0556"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89" w:history="1">
            <w:r w:rsidRPr="00740528">
              <w:rPr>
                <w:rStyle w:val="Hyperkobling"/>
                <w:rFonts w:ascii="Open Sans" w:hAnsi="Open Sans" w:cs="Open Sans"/>
                <w:noProof/>
                <w:sz w:val="20"/>
                <w:szCs w:val="18"/>
              </w:rPr>
              <w:t>6.</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GRØNTSEKTOREN</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_Toc187138589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8</w:t>
            </w:r>
            <w:r w:rsidRPr="00740528">
              <w:rPr>
                <w:rFonts w:ascii="Open Sans" w:hAnsi="Open Sans" w:cs="Open Sans"/>
                <w:noProof/>
                <w:webHidden/>
                <w:sz w:val="20"/>
                <w:szCs w:val="18"/>
              </w:rPr>
              <w:fldChar w:fldCharType="end"/>
            </w:r>
          </w:hyperlink>
        </w:p>
        <w:p w14:paraId="65ACDE12" w14:textId="4A94DBA9"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90" w:history="1">
            <w:r w:rsidRPr="00740528">
              <w:rPr>
                <w:rStyle w:val="Hyperkobling"/>
                <w:rFonts w:ascii="Open Sans" w:hAnsi="Open Sans" w:cs="Open Sans"/>
                <w:noProof/>
                <w:sz w:val="20"/>
                <w:szCs w:val="18"/>
              </w:rPr>
              <w:t>7.</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FJØRFE OG EGG</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_Toc187138590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9</w:t>
            </w:r>
            <w:r w:rsidRPr="00740528">
              <w:rPr>
                <w:rFonts w:ascii="Open Sans" w:hAnsi="Open Sans" w:cs="Open Sans"/>
                <w:noProof/>
                <w:webHidden/>
                <w:sz w:val="20"/>
                <w:szCs w:val="18"/>
              </w:rPr>
              <w:fldChar w:fldCharType="end"/>
            </w:r>
          </w:hyperlink>
        </w:p>
        <w:p w14:paraId="33D04782" w14:textId="4F738B81"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91" w:history="1">
            <w:r w:rsidRPr="00740528">
              <w:rPr>
                <w:rStyle w:val="Hyperkobling"/>
                <w:rFonts w:ascii="Open Sans" w:hAnsi="Open Sans" w:cs="Open Sans"/>
                <w:noProof/>
                <w:sz w:val="20"/>
                <w:szCs w:val="18"/>
              </w:rPr>
              <w:t>8.</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 xml:space="preserve">SVIN </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_Toc187138591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9</w:t>
            </w:r>
            <w:r w:rsidRPr="00740528">
              <w:rPr>
                <w:rFonts w:ascii="Open Sans" w:hAnsi="Open Sans" w:cs="Open Sans"/>
                <w:noProof/>
                <w:webHidden/>
                <w:sz w:val="20"/>
                <w:szCs w:val="18"/>
              </w:rPr>
              <w:fldChar w:fldCharType="end"/>
            </w:r>
          </w:hyperlink>
        </w:p>
        <w:p w14:paraId="58542070" w14:textId="2D3C4786" w:rsidR="00740528" w:rsidRPr="00740528" w:rsidRDefault="00740528">
          <w:pPr>
            <w:pStyle w:val="INNH2"/>
            <w:tabs>
              <w:tab w:val="left" w:pos="720"/>
              <w:tab w:val="right" w:leader="dot" w:pos="9062"/>
            </w:tabs>
            <w:rPr>
              <w:rFonts w:ascii="Open Sans" w:eastAsiaTheme="minorEastAsia" w:hAnsi="Open Sans" w:cs="Open Sans"/>
              <w:noProof/>
              <w:sz w:val="20"/>
              <w:szCs w:val="20"/>
              <w:lang w:eastAsia="nb-NO"/>
            </w:rPr>
          </w:pPr>
          <w:hyperlink w:anchor="_Toc187138592" w:history="1">
            <w:r w:rsidRPr="00740528">
              <w:rPr>
                <w:rStyle w:val="Hyperkobling"/>
                <w:rFonts w:ascii="Open Sans" w:hAnsi="Open Sans" w:cs="Open Sans"/>
                <w:noProof/>
                <w:sz w:val="20"/>
                <w:szCs w:val="18"/>
              </w:rPr>
              <w:t>9.</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SMÅFE</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_Toc187138592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10</w:t>
            </w:r>
            <w:r w:rsidRPr="00740528">
              <w:rPr>
                <w:rFonts w:ascii="Open Sans" w:hAnsi="Open Sans" w:cs="Open Sans"/>
                <w:noProof/>
                <w:webHidden/>
                <w:sz w:val="20"/>
                <w:szCs w:val="18"/>
              </w:rPr>
              <w:fldChar w:fldCharType="end"/>
            </w:r>
          </w:hyperlink>
        </w:p>
        <w:p w14:paraId="2E6D5D34" w14:textId="50EAFFE1" w:rsidR="00740528" w:rsidRDefault="00740528">
          <w:pPr>
            <w:pStyle w:val="INNH2"/>
            <w:tabs>
              <w:tab w:val="left" w:pos="960"/>
              <w:tab w:val="right" w:leader="dot" w:pos="9062"/>
            </w:tabs>
            <w:rPr>
              <w:rStyle w:val="Hyperkobling"/>
              <w:rFonts w:ascii="Open Sans" w:hAnsi="Open Sans" w:cs="Open Sans"/>
              <w:noProof/>
              <w:sz w:val="20"/>
              <w:szCs w:val="18"/>
            </w:rPr>
          </w:pPr>
          <w:hyperlink w:anchor="_Toc187138593" w:history="1">
            <w:r w:rsidRPr="00740528">
              <w:rPr>
                <w:rStyle w:val="Hyperkobling"/>
                <w:rFonts w:ascii="Open Sans" w:hAnsi="Open Sans" w:cs="Open Sans"/>
                <w:noProof/>
                <w:sz w:val="20"/>
                <w:szCs w:val="18"/>
              </w:rPr>
              <w:t>10.</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STORFE</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_Toc187138593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10</w:t>
            </w:r>
            <w:r w:rsidRPr="00740528">
              <w:rPr>
                <w:rFonts w:ascii="Open Sans" w:hAnsi="Open Sans" w:cs="Open Sans"/>
                <w:noProof/>
                <w:webHidden/>
                <w:sz w:val="20"/>
                <w:szCs w:val="18"/>
              </w:rPr>
              <w:fldChar w:fldCharType="end"/>
            </w:r>
          </w:hyperlink>
        </w:p>
        <w:p w14:paraId="37D30F6F" w14:textId="52E91D86" w:rsidR="00740528" w:rsidRPr="0080435A" w:rsidRDefault="00E57B17" w:rsidP="00740528">
          <w:pPr>
            <w:rPr>
              <w:rFonts w:ascii="Open Sans" w:hAnsi="Open Sans" w:cs="Open Sans"/>
              <w:sz w:val="20"/>
              <w:szCs w:val="18"/>
            </w:rPr>
          </w:pPr>
          <w:r w:rsidRPr="0080435A">
            <w:rPr>
              <w:rFonts w:ascii="Open Sans" w:hAnsi="Open Sans" w:cs="Open Sans"/>
              <w:sz w:val="20"/>
              <w:szCs w:val="18"/>
            </w:rPr>
            <w:t xml:space="preserve">Andre temaer: </w:t>
          </w:r>
        </w:p>
        <w:p w14:paraId="349D58AD" w14:textId="70D4C670"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594" w:history="1">
            <w:r w:rsidRPr="00740528">
              <w:rPr>
                <w:rStyle w:val="Hyperkobling"/>
                <w:rFonts w:ascii="Open Sans" w:hAnsi="Open Sans" w:cs="Open Sans"/>
                <w:noProof/>
                <w:sz w:val="20"/>
                <w:szCs w:val="18"/>
              </w:rPr>
              <w:t>11.</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PRODUKSJONSREGULERING</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_Toc187138594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11</w:t>
            </w:r>
            <w:r w:rsidRPr="00740528">
              <w:rPr>
                <w:rFonts w:ascii="Open Sans" w:hAnsi="Open Sans" w:cs="Open Sans"/>
                <w:noProof/>
                <w:webHidden/>
                <w:sz w:val="20"/>
                <w:szCs w:val="18"/>
              </w:rPr>
              <w:fldChar w:fldCharType="end"/>
            </w:r>
          </w:hyperlink>
        </w:p>
        <w:p w14:paraId="135FB4F3" w14:textId="69ADD77F"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595" w:history="1">
            <w:r w:rsidRPr="00740528">
              <w:rPr>
                <w:rStyle w:val="Hyperkobling"/>
                <w:rFonts w:ascii="Open Sans" w:hAnsi="Open Sans" w:cs="Open Sans"/>
                <w:noProof/>
                <w:sz w:val="20"/>
                <w:szCs w:val="18"/>
              </w:rPr>
              <w:t>12.</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PRISNEDSKRIVING KRAFTFÔR</w:t>
            </w:r>
            <w:r w:rsidRPr="00740528">
              <w:rPr>
                <w:rStyle w:val="Hyperkobling"/>
                <w:rFonts w:ascii="Open Sans" w:hAnsi="Open Sans" w:cs="Open Sans"/>
                <w:i/>
                <w:iCs/>
                <w:noProof/>
                <w:sz w:val="20"/>
                <w:szCs w:val="18"/>
              </w:rPr>
              <w:t xml:space="preserve"> </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_Toc187138595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11</w:t>
            </w:r>
            <w:r w:rsidRPr="00740528">
              <w:rPr>
                <w:rFonts w:ascii="Open Sans" w:hAnsi="Open Sans" w:cs="Open Sans"/>
                <w:noProof/>
                <w:webHidden/>
                <w:sz w:val="20"/>
                <w:szCs w:val="18"/>
              </w:rPr>
              <w:fldChar w:fldCharType="end"/>
            </w:r>
          </w:hyperlink>
        </w:p>
        <w:p w14:paraId="59AD886C" w14:textId="240F76E7"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596" w:history="1">
            <w:r w:rsidRPr="00740528">
              <w:rPr>
                <w:rStyle w:val="Hyperkobling"/>
                <w:rFonts w:ascii="Open Sans" w:hAnsi="Open Sans" w:cs="Open Sans"/>
                <w:noProof/>
                <w:sz w:val="20"/>
                <w:szCs w:val="18"/>
              </w:rPr>
              <w:t>13.</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IBU-MIDLENE</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_Toc187138596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12</w:t>
            </w:r>
            <w:r w:rsidRPr="00740528">
              <w:rPr>
                <w:rFonts w:ascii="Open Sans" w:hAnsi="Open Sans" w:cs="Open Sans"/>
                <w:noProof/>
                <w:webHidden/>
                <w:sz w:val="20"/>
                <w:szCs w:val="18"/>
              </w:rPr>
              <w:fldChar w:fldCharType="end"/>
            </w:r>
          </w:hyperlink>
        </w:p>
        <w:p w14:paraId="71576F46" w14:textId="56A1179F"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597" w:history="1">
            <w:r w:rsidRPr="00740528">
              <w:rPr>
                <w:rStyle w:val="Hyperkobling"/>
                <w:rFonts w:ascii="Open Sans" w:hAnsi="Open Sans" w:cs="Open Sans"/>
                <w:noProof/>
                <w:sz w:val="20"/>
                <w:szCs w:val="18"/>
              </w:rPr>
              <w:t>14.</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VELFERD</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_Toc187138597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13</w:t>
            </w:r>
            <w:r w:rsidRPr="00740528">
              <w:rPr>
                <w:rFonts w:ascii="Open Sans" w:hAnsi="Open Sans" w:cs="Open Sans"/>
                <w:noProof/>
                <w:webHidden/>
                <w:sz w:val="20"/>
                <w:szCs w:val="18"/>
              </w:rPr>
              <w:fldChar w:fldCharType="end"/>
            </w:r>
          </w:hyperlink>
        </w:p>
        <w:p w14:paraId="4254BAAE" w14:textId="02E18F01"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598" w:history="1">
            <w:r w:rsidRPr="00740528">
              <w:rPr>
                <w:rStyle w:val="Hyperkobling"/>
                <w:rFonts w:ascii="Open Sans" w:hAnsi="Open Sans" w:cs="Open Sans"/>
                <w:noProof/>
                <w:sz w:val="20"/>
                <w:szCs w:val="18"/>
              </w:rPr>
              <w:t>15.</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DET STORE BEITELØFTET</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_Toc187138598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15</w:t>
            </w:r>
            <w:r w:rsidRPr="00740528">
              <w:rPr>
                <w:rFonts w:ascii="Open Sans" w:hAnsi="Open Sans" w:cs="Open Sans"/>
                <w:noProof/>
                <w:webHidden/>
                <w:sz w:val="20"/>
                <w:szCs w:val="18"/>
              </w:rPr>
              <w:fldChar w:fldCharType="end"/>
            </w:r>
          </w:hyperlink>
        </w:p>
        <w:p w14:paraId="478A6E91" w14:textId="0A6B222E"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599" w:history="1">
            <w:r w:rsidRPr="00740528">
              <w:rPr>
                <w:rStyle w:val="Hyperkobling"/>
                <w:rFonts w:ascii="Open Sans" w:hAnsi="Open Sans" w:cs="Open Sans"/>
                <w:noProof/>
                <w:sz w:val="20"/>
                <w:szCs w:val="18"/>
              </w:rPr>
              <w:t>16.</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UTFORDRINGER MED URENE SLAKTEDYR</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_Toc187138599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15</w:t>
            </w:r>
            <w:r w:rsidRPr="00740528">
              <w:rPr>
                <w:rFonts w:ascii="Open Sans" w:hAnsi="Open Sans" w:cs="Open Sans"/>
                <w:noProof/>
                <w:webHidden/>
                <w:sz w:val="20"/>
                <w:szCs w:val="18"/>
              </w:rPr>
              <w:fldChar w:fldCharType="end"/>
            </w:r>
          </w:hyperlink>
        </w:p>
        <w:p w14:paraId="24C083D9" w14:textId="18FADB2F"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600" w:history="1">
            <w:r w:rsidRPr="00740528">
              <w:rPr>
                <w:rStyle w:val="Hyperkobling"/>
                <w:rFonts w:ascii="Open Sans" w:hAnsi="Open Sans" w:cs="Open Sans"/>
                <w:noProof/>
                <w:sz w:val="20"/>
                <w:szCs w:val="18"/>
              </w:rPr>
              <w:t>17.</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ØKOLOGISK LANDBRUK</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_Toc187138600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16</w:t>
            </w:r>
            <w:r w:rsidRPr="00740528">
              <w:rPr>
                <w:rFonts w:ascii="Open Sans" w:hAnsi="Open Sans" w:cs="Open Sans"/>
                <w:noProof/>
                <w:webHidden/>
                <w:sz w:val="20"/>
                <w:szCs w:val="18"/>
              </w:rPr>
              <w:fldChar w:fldCharType="end"/>
            </w:r>
          </w:hyperlink>
        </w:p>
        <w:p w14:paraId="088EE724" w14:textId="5957A9B3"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601" w:history="1">
            <w:r w:rsidRPr="00740528">
              <w:rPr>
                <w:rStyle w:val="Hyperkobling"/>
                <w:rFonts w:ascii="Open Sans" w:hAnsi="Open Sans" w:cs="Open Sans"/>
                <w:noProof/>
                <w:sz w:val="20"/>
                <w:szCs w:val="18"/>
              </w:rPr>
              <w:t>18.</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KLIMA OG BÆREKRAFT</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_Toc187138601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16</w:t>
            </w:r>
            <w:r w:rsidRPr="00740528">
              <w:rPr>
                <w:rFonts w:ascii="Open Sans" w:hAnsi="Open Sans" w:cs="Open Sans"/>
                <w:noProof/>
                <w:webHidden/>
                <w:sz w:val="20"/>
                <w:szCs w:val="18"/>
              </w:rPr>
              <w:fldChar w:fldCharType="end"/>
            </w:r>
          </w:hyperlink>
        </w:p>
        <w:p w14:paraId="6D45F23E" w14:textId="66E62FA0" w:rsidR="00740528" w:rsidRPr="00740528" w:rsidRDefault="00740528">
          <w:pPr>
            <w:pStyle w:val="INNH2"/>
            <w:tabs>
              <w:tab w:val="left" w:pos="960"/>
              <w:tab w:val="right" w:leader="dot" w:pos="9062"/>
            </w:tabs>
            <w:rPr>
              <w:rFonts w:ascii="Open Sans" w:eastAsiaTheme="minorEastAsia" w:hAnsi="Open Sans" w:cs="Open Sans"/>
              <w:noProof/>
              <w:sz w:val="20"/>
              <w:szCs w:val="20"/>
              <w:lang w:eastAsia="nb-NO"/>
            </w:rPr>
          </w:pPr>
          <w:hyperlink w:anchor="_Toc187138602" w:history="1">
            <w:r w:rsidRPr="00740528">
              <w:rPr>
                <w:rStyle w:val="Hyperkobling"/>
                <w:rFonts w:ascii="Open Sans" w:hAnsi="Open Sans" w:cs="Open Sans"/>
                <w:noProof/>
                <w:sz w:val="20"/>
                <w:szCs w:val="18"/>
              </w:rPr>
              <w:t>19.</w:t>
            </w:r>
            <w:r w:rsidRPr="00740528">
              <w:rPr>
                <w:rFonts w:ascii="Open Sans" w:eastAsiaTheme="minorEastAsia" w:hAnsi="Open Sans" w:cs="Open Sans"/>
                <w:noProof/>
                <w:sz w:val="20"/>
                <w:szCs w:val="20"/>
                <w:lang w:eastAsia="nb-NO"/>
              </w:rPr>
              <w:tab/>
            </w:r>
            <w:r w:rsidRPr="00740528">
              <w:rPr>
                <w:rStyle w:val="Hyperkobling"/>
                <w:rFonts w:ascii="Open Sans" w:hAnsi="Open Sans" w:cs="Open Sans"/>
                <w:noProof/>
                <w:sz w:val="20"/>
                <w:szCs w:val="18"/>
              </w:rPr>
              <w:t>OVERORDNEDE INNSPILL</w:t>
            </w:r>
            <w:r w:rsidRPr="00740528">
              <w:rPr>
                <w:rFonts w:ascii="Open Sans" w:hAnsi="Open Sans" w:cs="Open Sans"/>
                <w:noProof/>
                <w:webHidden/>
                <w:sz w:val="20"/>
                <w:szCs w:val="18"/>
              </w:rPr>
              <w:tab/>
            </w:r>
            <w:r w:rsidRPr="00740528">
              <w:rPr>
                <w:rFonts w:ascii="Open Sans" w:hAnsi="Open Sans" w:cs="Open Sans"/>
                <w:noProof/>
                <w:webHidden/>
                <w:sz w:val="20"/>
                <w:szCs w:val="18"/>
              </w:rPr>
              <w:fldChar w:fldCharType="begin"/>
            </w:r>
            <w:r w:rsidRPr="00740528">
              <w:rPr>
                <w:rFonts w:ascii="Open Sans" w:hAnsi="Open Sans" w:cs="Open Sans"/>
                <w:noProof/>
                <w:webHidden/>
                <w:sz w:val="20"/>
                <w:szCs w:val="18"/>
              </w:rPr>
              <w:instrText xml:space="preserve"> PAGEREF _Toc187138602 \h </w:instrText>
            </w:r>
            <w:r w:rsidRPr="00740528">
              <w:rPr>
                <w:rFonts w:ascii="Open Sans" w:hAnsi="Open Sans" w:cs="Open Sans"/>
                <w:noProof/>
                <w:webHidden/>
                <w:sz w:val="20"/>
                <w:szCs w:val="18"/>
              </w:rPr>
            </w:r>
            <w:r w:rsidRPr="00740528">
              <w:rPr>
                <w:rFonts w:ascii="Open Sans" w:hAnsi="Open Sans" w:cs="Open Sans"/>
                <w:noProof/>
                <w:webHidden/>
                <w:sz w:val="20"/>
                <w:szCs w:val="18"/>
              </w:rPr>
              <w:fldChar w:fldCharType="separate"/>
            </w:r>
            <w:r w:rsidRPr="00740528">
              <w:rPr>
                <w:rFonts w:ascii="Open Sans" w:hAnsi="Open Sans" w:cs="Open Sans"/>
                <w:noProof/>
                <w:webHidden/>
                <w:sz w:val="20"/>
                <w:szCs w:val="18"/>
              </w:rPr>
              <w:t>17</w:t>
            </w:r>
            <w:r w:rsidRPr="00740528">
              <w:rPr>
                <w:rFonts w:ascii="Open Sans" w:hAnsi="Open Sans" w:cs="Open Sans"/>
                <w:noProof/>
                <w:webHidden/>
                <w:sz w:val="20"/>
                <w:szCs w:val="18"/>
              </w:rPr>
              <w:fldChar w:fldCharType="end"/>
            </w:r>
          </w:hyperlink>
        </w:p>
        <w:p w14:paraId="128E8595" w14:textId="27BE0503" w:rsidR="00740528" w:rsidRDefault="00740528">
          <w:r>
            <w:rPr>
              <w:b/>
              <w:bCs/>
            </w:rPr>
            <w:fldChar w:fldCharType="end"/>
          </w:r>
        </w:p>
      </w:sdtContent>
    </w:sdt>
    <w:p w14:paraId="4BA9F6C6" w14:textId="6986F75D" w:rsidR="00485505" w:rsidRDefault="752862FB" w:rsidP="6AFE1FBA">
      <w:pPr>
        <w:spacing w:before="240"/>
        <w:rPr>
          <w:rFonts w:ascii="Open Sans" w:hAnsi="Open Sans" w:cs="Open Sans"/>
          <w:sz w:val="20"/>
          <w:szCs w:val="20"/>
        </w:rPr>
      </w:pPr>
      <w:r w:rsidRPr="5B42B946">
        <w:rPr>
          <w:rFonts w:ascii="Open Sans" w:hAnsi="Open Sans" w:cs="Open Sans"/>
          <w:sz w:val="20"/>
          <w:szCs w:val="20"/>
        </w:rPr>
        <w:t>Svar på spørsmål skal sendes inn via</w:t>
      </w:r>
      <w:r w:rsidR="00037138">
        <w:rPr>
          <w:rFonts w:ascii="Open Sans" w:hAnsi="Open Sans" w:cs="Open Sans"/>
          <w:sz w:val="20"/>
          <w:szCs w:val="20"/>
        </w:rPr>
        <w:t xml:space="preserve"> </w:t>
      </w:r>
      <w:hyperlink r:id="rId20" w:history="1">
        <w:r w:rsidR="00037138" w:rsidRPr="00037138">
          <w:rPr>
            <w:rStyle w:val="Hyperkobling"/>
            <w:rFonts w:ascii="Open Sans" w:hAnsi="Open Sans" w:cs="Open Sans"/>
            <w:sz w:val="20"/>
            <w:szCs w:val="20"/>
          </w:rPr>
          <w:t>dette skjemaet</w:t>
        </w:r>
      </w:hyperlink>
      <w:r w:rsidR="00037138">
        <w:rPr>
          <w:rFonts w:ascii="Open Sans" w:hAnsi="Open Sans" w:cs="Open Sans"/>
          <w:sz w:val="20"/>
          <w:szCs w:val="20"/>
        </w:rPr>
        <w:t>. F</w:t>
      </w:r>
      <w:r w:rsidRPr="5B42B946">
        <w:rPr>
          <w:rFonts w:ascii="Open Sans" w:hAnsi="Open Sans" w:cs="Open Sans"/>
          <w:sz w:val="20"/>
          <w:szCs w:val="20"/>
        </w:rPr>
        <w:t xml:space="preserve">rist for å sende inn svar på studiearbeidet er </w:t>
      </w:r>
      <w:r w:rsidR="5357D0B4" w:rsidRPr="5B42B946">
        <w:rPr>
          <w:rFonts w:ascii="Open Sans" w:hAnsi="Open Sans" w:cs="Open Sans"/>
          <w:sz w:val="20"/>
          <w:szCs w:val="20"/>
        </w:rPr>
        <w:t>mandag</w:t>
      </w:r>
      <w:r w:rsidR="27A4B52F" w:rsidRPr="5B42B946">
        <w:rPr>
          <w:rFonts w:ascii="Open Sans" w:hAnsi="Open Sans" w:cs="Open Sans"/>
          <w:sz w:val="20"/>
          <w:szCs w:val="20"/>
        </w:rPr>
        <w:t xml:space="preserve"> </w:t>
      </w:r>
      <w:r w:rsidR="1CA70B01" w:rsidRPr="5B42B946">
        <w:rPr>
          <w:rFonts w:ascii="Open Sans" w:hAnsi="Open Sans" w:cs="Open Sans"/>
          <w:sz w:val="20"/>
          <w:szCs w:val="20"/>
        </w:rPr>
        <w:t>3</w:t>
      </w:r>
      <w:r w:rsidRPr="5B42B946">
        <w:rPr>
          <w:rFonts w:ascii="Open Sans" w:hAnsi="Open Sans" w:cs="Open Sans"/>
          <w:sz w:val="20"/>
          <w:szCs w:val="20"/>
        </w:rPr>
        <w:t>. mars</w:t>
      </w:r>
      <w:r w:rsidR="00211506" w:rsidRPr="5B42B946">
        <w:rPr>
          <w:rFonts w:ascii="Open Sans" w:hAnsi="Open Sans" w:cs="Open Sans"/>
          <w:sz w:val="20"/>
          <w:szCs w:val="20"/>
        </w:rPr>
        <w:t xml:space="preserve"> 202</w:t>
      </w:r>
      <w:r w:rsidR="50594AED" w:rsidRPr="5B42B946">
        <w:rPr>
          <w:rFonts w:ascii="Open Sans" w:hAnsi="Open Sans" w:cs="Open Sans"/>
          <w:sz w:val="20"/>
          <w:szCs w:val="20"/>
        </w:rPr>
        <w:t>5</w:t>
      </w:r>
      <w:r w:rsidRPr="5B42B946">
        <w:rPr>
          <w:rFonts w:ascii="Open Sans" w:hAnsi="Open Sans" w:cs="Open Sans"/>
          <w:sz w:val="20"/>
          <w:szCs w:val="20"/>
        </w:rPr>
        <w:t xml:space="preserve">. </w:t>
      </w:r>
    </w:p>
    <w:p w14:paraId="3CC7F9DE" w14:textId="269F11D7" w:rsidR="00211506" w:rsidRDefault="00211506" w:rsidP="6AFE1FBA">
      <w:pPr>
        <w:spacing w:before="240"/>
        <w:rPr>
          <w:rFonts w:ascii="Open Sans" w:hAnsi="Open Sans" w:cs="Open Sans"/>
          <w:sz w:val="20"/>
          <w:szCs w:val="20"/>
        </w:rPr>
      </w:pPr>
      <w:r w:rsidRPr="0EF78DB8">
        <w:rPr>
          <w:rFonts w:ascii="Open Sans" w:hAnsi="Open Sans" w:cs="Open Sans"/>
          <w:sz w:val="20"/>
          <w:szCs w:val="20"/>
        </w:rPr>
        <w:t>Vi anbefaler å notere ned svar</w:t>
      </w:r>
      <w:r w:rsidR="4A02EBA6" w:rsidRPr="0EF78DB8">
        <w:rPr>
          <w:rFonts w:ascii="Open Sans" w:hAnsi="Open Sans" w:cs="Open Sans"/>
          <w:sz w:val="20"/>
          <w:szCs w:val="20"/>
        </w:rPr>
        <w:t xml:space="preserve"> på spørsmål</w:t>
      </w:r>
      <w:r w:rsidRPr="0EF78DB8">
        <w:rPr>
          <w:rFonts w:ascii="Open Sans" w:hAnsi="Open Sans" w:cs="Open Sans"/>
          <w:sz w:val="20"/>
          <w:szCs w:val="20"/>
        </w:rPr>
        <w:t xml:space="preserve"> i et eget dokument</w:t>
      </w:r>
      <w:r w:rsidR="43158373" w:rsidRPr="0EF78DB8">
        <w:rPr>
          <w:rFonts w:ascii="Open Sans" w:hAnsi="Open Sans" w:cs="Open Sans"/>
          <w:sz w:val="20"/>
          <w:szCs w:val="20"/>
        </w:rPr>
        <w:t xml:space="preserve">. Det er mulig å mellomlagre svar i skjemaet, </w:t>
      </w:r>
      <w:r w:rsidR="00EE1E64">
        <w:rPr>
          <w:rFonts w:ascii="Open Sans" w:hAnsi="Open Sans" w:cs="Open Sans"/>
          <w:sz w:val="20"/>
          <w:szCs w:val="20"/>
        </w:rPr>
        <w:t>men det tryggeste og letteste er at</w:t>
      </w:r>
      <w:r w:rsidR="109C9CFF" w:rsidRPr="0EF78DB8">
        <w:rPr>
          <w:rFonts w:ascii="Open Sans" w:hAnsi="Open Sans" w:cs="Open Sans"/>
          <w:sz w:val="20"/>
          <w:szCs w:val="20"/>
        </w:rPr>
        <w:t xml:space="preserve"> alle</w:t>
      </w:r>
      <w:r w:rsidR="43158373" w:rsidRPr="0EF78DB8">
        <w:rPr>
          <w:rFonts w:ascii="Open Sans" w:hAnsi="Open Sans" w:cs="Open Sans"/>
          <w:sz w:val="20"/>
          <w:szCs w:val="20"/>
        </w:rPr>
        <w:t xml:space="preserve"> svar </w:t>
      </w:r>
      <w:r w:rsidRPr="0EF78DB8">
        <w:rPr>
          <w:rFonts w:ascii="Open Sans" w:hAnsi="Open Sans" w:cs="Open Sans"/>
          <w:sz w:val="20"/>
          <w:szCs w:val="20"/>
        </w:rPr>
        <w:t>laste</w:t>
      </w:r>
      <w:r w:rsidR="78F3ACEC" w:rsidRPr="0EF78DB8">
        <w:rPr>
          <w:rFonts w:ascii="Open Sans" w:hAnsi="Open Sans" w:cs="Open Sans"/>
          <w:sz w:val="20"/>
          <w:szCs w:val="20"/>
        </w:rPr>
        <w:t>s</w:t>
      </w:r>
      <w:r w:rsidRPr="0EF78DB8">
        <w:rPr>
          <w:rFonts w:ascii="Open Sans" w:hAnsi="Open Sans" w:cs="Open Sans"/>
          <w:sz w:val="20"/>
          <w:szCs w:val="20"/>
        </w:rPr>
        <w:t xml:space="preserve"> opp i skjemaet samtidig.</w:t>
      </w:r>
    </w:p>
    <w:p w14:paraId="7825DE34" w14:textId="58BA9215" w:rsidR="001F0760" w:rsidRDefault="005A401C" w:rsidP="6AFE1FBA">
      <w:pPr>
        <w:spacing w:before="240"/>
        <w:rPr>
          <w:rFonts w:ascii="Open Sans" w:hAnsi="Open Sans" w:cs="Open Sans"/>
          <w:sz w:val="20"/>
          <w:szCs w:val="20"/>
        </w:rPr>
      </w:pPr>
      <w:r>
        <w:rPr>
          <w:rFonts w:ascii="Open Sans" w:hAnsi="Open Sans" w:cs="Open Sans"/>
          <w:sz w:val="20"/>
          <w:szCs w:val="20"/>
        </w:rPr>
        <w:t>D</w:t>
      </w:r>
      <w:r w:rsidR="00504A34">
        <w:rPr>
          <w:rFonts w:ascii="Open Sans" w:hAnsi="Open Sans" w:cs="Open Sans"/>
          <w:sz w:val="20"/>
          <w:szCs w:val="20"/>
        </w:rPr>
        <w:t>et er ikke nødvendig å svare på alle spørsmål</w:t>
      </w:r>
      <w:r w:rsidR="006A45EF">
        <w:rPr>
          <w:rFonts w:ascii="Open Sans" w:hAnsi="Open Sans" w:cs="Open Sans"/>
          <w:sz w:val="20"/>
          <w:szCs w:val="20"/>
        </w:rPr>
        <w:t xml:space="preserve">. Prioriter å svare på spørsmål </w:t>
      </w:r>
      <w:r w:rsidR="00481E47">
        <w:rPr>
          <w:rFonts w:ascii="Open Sans" w:hAnsi="Open Sans" w:cs="Open Sans"/>
          <w:sz w:val="20"/>
          <w:szCs w:val="20"/>
        </w:rPr>
        <w:t>dere har gode forutsetning</w:t>
      </w:r>
      <w:r w:rsidR="0055704E">
        <w:rPr>
          <w:rFonts w:ascii="Open Sans" w:hAnsi="Open Sans" w:cs="Open Sans"/>
          <w:sz w:val="20"/>
          <w:szCs w:val="20"/>
        </w:rPr>
        <w:t xml:space="preserve">er for å svare på. Dersom det er noe som er vanskelig å svare på, er det fint å stå over. </w:t>
      </w:r>
    </w:p>
    <w:p w14:paraId="1A292DE1" w14:textId="5D8AADA4" w:rsidR="00EE1E64" w:rsidRPr="00E524C1" w:rsidRDefault="00BE5207" w:rsidP="6AFE1FBA">
      <w:pPr>
        <w:spacing w:before="240"/>
        <w:rPr>
          <w:rFonts w:ascii="Open Sans" w:hAnsi="Open Sans" w:cs="Open Sans"/>
          <w:sz w:val="20"/>
          <w:szCs w:val="20"/>
        </w:rPr>
      </w:pPr>
      <w:r w:rsidRPr="00E524C1">
        <w:rPr>
          <w:rFonts w:ascii="Open Sans" w:hAnsi="Open Sans" w:cs="Open Sans"/>
          <w:sz w:val="20"/>
          <w:szCs w:val="20"/>
        </w:rPr>
        <w:t xml:space="preserve">Husk å spesifisere </w:t>
      </w:r>
      <w:proofErr w:type="spellStart"/>
      <w:r w:rsidRPr="00E524C1">
        <w:rPr>
          <w:rFonts w:ascii="Open Sans" w:hAnsi="Open Sans" w:cs="Open Sans"/>
          <w:sz w:val="20"/>
          <w:szCs w:val="20"/>
        </w:rPr>
        <w:t>hvilken</w:t>
      </w:r>
      <w:proofErr w:type="spellEnd"/>
      <w:r w:rsidRPr="00E524C1">
        <w:rPr>
          <w:rFonts w:ascii="Open Sans" w:hAnsi="Open Sans" w:cs="Open Sans"/>
          <w:sz w:val="20"/>
          <w:szCs w:val="20"/>
        </w:rPr>
        <w:t xml:space="preserve"> region dere omtaler der dette er forespurt. </w:t>
      </w:r>
    </w:p>
    <w:p w14:paraId="2C345674" w14:textId="77777777" w:rsidR="00EE1E64" w:rsidRDefault="00EE1E64">
      <w:pPr>
        <w:rPr>
          <w:rFonts w:ascii="Open Sans" w:hAnsi="Open Sans" w:cs="Open Sans"/>
          <w:i/>
          <w:iCs/>
          <w:sz w:val="20"/>
          <w:szCs w:val="20"/>
        </w:rPr>
      </w:pPr>
      <w:r>
        <w:rPr>
          <w:rFonts w:ascii="Open Sans" w:hAnsi="Open Sans" w:cs="Open Sans"/>
          <w:i/>
          <w:iCs/>
          <w:sz w:val="20"/>
          <w:szCs w:val="20"/>
        </w:rPr>
        <w:br w:type="page"/>
      </w:r>
    </w:p>
    <w:p w14:paraId="6DA0437A" w14:textId="3CE43851" w:rsidR="00305638" w:rsidRPr="00791225" w:rsidRDefault="006D7CCB" w:rsidP="00791225">
      <w:pPr>
        <w:pStyle w:val="Overskrift2"/>
      </w:pPr>
      <w:bookmarkStart w:id="0" w:name="_Toc187138584"/>
      <w:r w:rsidRPr="00791225">
        <w:lastRenderedPageBreak/>
        <w:t>SJØLFORSYNING</w:t>
      </w:r>
      <w:bookmarkEnd w:id="0"/>
    </w:p>
    <w:p w14:paraId="11A87FBF" w14:textId="3A40CB7F" w:rsidR="00876D11" w:rsidRPr="00E23296" w:rsidRDefault="00305638" w:rsidP="6AFE1FBA">
      <w:pPr>
        <w:spacing w:before="240"/>
        <w:rPr>
          <w:rFonts w:ascii="Open Sans" w:hAnsi="Open Sans" w:cs="Open Sans"/>
          <w:sz w:val="20"/>
          <w:szCs w:val="20"/>
        </w:rPr>
      </w:pPr>
      <w:r w:rsidRPr="0EF78DB8">
        <w:rPr>
          <w:rFonts w:ascii="Open Sans" w:hAnsi="Open Sans" w:cs="Open Sans"/>
          <w:sz w:val="20"/>
          <w:szCs w:val="20"/>
        </w:rPr>
        <w:t>Norge er et av landene i verden med lavest sjølforsyning av jordbruksmatvarer.</w:t>
      </w:r>
      <w:r w:rsidR="004F570E" w:rsidRPr="0EF78DB8">
        <w:rPr>
          <w:rFonts w:ascii="Open Sans" w:hAnsi="Open Sans" w:cs="Open Sans"/>
          <w:sz w:val="20"/>
          <w:szCs w:val="20"/>
        </w:rPr>
        <w:t xml:space="preserve"> </w:t>
      </w:r>
      <w:r w:rsidRPr="0EF78DB8">
        <w:rPr>
          <w:rFonts w:ascii="Open Sans" w:hAnsi="Open Sans" w:cs="Open Sans"/>
          <w:sz w:val="20"/>
          <w:szCs w:val="20"/>
        </w:rPr>
        <w:t xml:space="preserve">Sjølforsyningsgraden svinger noe fra år til år, hovedsakelig som følge av størrelsen på avlingene og kvaliteten på kornet, men har de siste ti årene ligget på i snitt 37 </w:t>
      </w:r>
      <w:r w:rsidR="0034633A">
        <w:rPr>
          <w:rFonts w:ascii="Open Sans" w:hAnsi="Open Sans" w:cs="Open Sans"/>
          <w:sz w:val="20"/>
          <w:szCs w:val="20"/>
        </w:rPr>
        <w:t>prosent.</w:t>
      </w:r>
      <w:r w:rsidRPr="0EF78DB8">
        <w:rPr>
          <w:rFonts w:ascii="Open Sans" w:hAnsi="Open Sans" w:cs="Open Sans"/>
          <w:sz w:val="20"/>
          <w:szCs w:val="20"/>
        </w:rPr>
        <w:t xml:space="preserve"> Det er en nedgang fra 41 </w:t>
      </w:r>
      <w:r w:rsidR="0034633A">
        <w:rPr>
          <w:rFonts w:ascii="Open Sans" w:hAnsi="Open Sans" w:cs="Open Sans"/>
          <w:sz w:val="20"/>
          <w:szCs w:val="20"/>
        </w:rPr>
        <w:t>prosent</w:t>
      </w:r>
      <w:r w:rsidRPr="0EF78DB8">
        <w:rPr>
          <w:rFonts w:ascii="Open Sans" w:hAnsi="Open Sans" w:cs="Open Sans"/>
          <w:sz w:val="20"/>
          <w:szCs w:val="20"/>
        </w:rPr>
        <w:t xml:space="preserve"> i forrige tiårsperiode.</w:t>
      </w:r>
      <w:r w:rsidR="00D87915" w:rsidRPr="0EF78DB8">
        <w:rPr>
          <w:rFonts w:ascii="Open Sans" w:hAnsi="Open Sans" w:cs="Open Sans"/>
          <w:sz w:val="20"/>
          <w:szCs w:val="20"/>
        </w:rPr>
        <w:t xml:space="preserve"> </w:t>
      </w:r>
    </w:p>
    <w:p w14:paraId="7F4A178D" w14:textId="674C4EF5" w:rsidR="00CC5A58" w:rsidRDefault="00BF6335" w:rsidP="6AFE1FBA">
      <w:pPr>
        <w:spacing w:before="240"/>
        <w:rPr>
          <w:rFonts w:ascii="Open Sans" w:hAnsi="Open Sans" w:cs="Open Sans"/>
          <w:sz w:val="20"/>
          <w:szCs w:val="20"/>
        </w:rPr>
      </w:pPr>
      <w:r w:rsidRPr="5B42B946">
        <w:rPr>
          <w:rFonts w:ascii="Open Sans" w:hAnsi="Open Sans" w:cs="Open Sans"/>
          <w:sz w:val="20"/>
          <w:szCs w:val="20"/>
          <w:lang w:val="nn-NO"/>
        </w:rPr>
        <w:t xml:space="preserve">I </w:t>
      </w:r>
      <w:proofErr w:type="spellStart"/>
      <w:r w:rsidRPr="5B42B946">
        <w:rPr>
          <w:rFonts w:ascii="Open Sans" w:hAnsi="Open Sans" w:cs="Open Sans"/>
          <w:sz w:val="20"/>
          <w:szCs w:val="20"/>
          <w:lang w:val="nn-NO"/>
        </w:rPr>
        <w:t>Hurdalsplattformen</w:t>
      </w:r>
      <w:proofErr w:type="spellEnd"/>
      <w:r w:rsidRPr="5B42B946">
        <w:rPr>
          <w:rFonts w:ascii="Open Sans" w:hAnsi="Open Sans" w:cs="Open Sans"/>
          <w:sz w:val="20"/>
          <w:szCs w:val="20"/>
          <w:lang w:val="nn-NO"/>
        </w:rPr>
        <w:t xml:space="preserve"> </w:t>
      </w:r>
      <w:proofErr w:type="spellStart"/>
      <w:r w:rsidRPr="5B42B946">
        <w:rPr>
          <w:rFonts w:ascii="Open Sans" w:hAnsi="Open Sans" w:cs="Open Sans"/>
          <w:sz w:val="20"/>
          <w:szCs w:val="20"/>
          <w:lang w:val="nn-NO"/>
        </w:rPr>
        <w:t>skriver</w:t>
      </w:r>
      <w:proofErr w:type="spellEnd"/>
      <w:r w:rsidRPr="5B42B946">
        <w:rPr>
          <w:rFonts w:ascii="Open Sans" w:hAnsi="Open Sans" w:cs="Open Sans"/>
          <w:sz w:val="20"/>
          <w:szCs w:val="20"/>
          <w:lang w:val="nn-NO"/>
        </w:rPr>
        <w:t xml:space="preserve"> regjeringa </w:t>
      </w:r>
      <w:proofErr w:type="spellStart"/>
      <w:r w:rsidRPr="5B42B946">
        <w:rPr>
          <w:rFonts w:ascii="Open Sans" w:hAnsi="Open Sans" w:cs="Open Sans"/>
          <w:sz w:val="20"/>
          <w:szCs w:val="20"/>
          <w:lang w:val="nn-NO"/>
        </w:rPr>
        <w:t>følgende</w:t>
      </w:r>
      <w:proofErr w:type="spellEnd"/>
      <w:r w:rsidRPr="5B42B946">
        <w:rPr>
          <w:rFonts w:ascii="Open Sans" w:hAnsi="Open Sans" w:cs="Open Sans"/>
          <w:sz w:val="20"/>
          <w:szCs w:val="20"/>
          <w:lang w:val="nn-NO"/>
        </w:rPr>
        <w:t>: «</w:t>
      </w:r>
      <w:r w:rsidRPr="5B42B946">
        <w:rPr>
          <w:rFonts w:ascii="Open Sans" w:hAnsi="Open Sans" w:cs="Open Sans"/>
          <w:i/>
          <w:iCs/>
          <w:sz w:val="20"/>
          <w:szCs w:val="20"/>
          <w:lang w:val="nn-NO"/>
        </w:rPr>
        <w:t>Leggje fram og gjennomføre ein opptrappingsplan for trygg matproduksjon på norske ressursar og setje eit mål for sjølvforsyningsgrad av norske jordbruksmatvarer, korrigert for import av fôrråvarer, på 50 prosent.»</w:t>
      </w:r>
      <w:r w:rsidRPr="5B42B946">
        <w:rPr>
          <w:rFonts w:ascii="Open Sans" w:hAnsi="Open Sans" w:cs="Open Sans"/>
          <w:sz w:val="20"/>
          <w:szCs w:val="20"/>
          <w:lang w:val="nn-NO"/>
        </w:rPr>
        <w:t xml:space="preserve"> </w:t>
      </w:r>
      <w:r w:rsidRPr="5B42B946">
        <w:rPr>
          <w:rFonts w:ascii="Open Sans" w:hAnsi="Open Sans" w:cs="Open Sans"/>
          <w:sz w:val="20"/>
          <w:szCs w:val="20"/>
        </w:rPr>
        <w:t>Det er ulike måter å nå dette målet på</w:t>
      </w:r>
      <w:r w:rsidR="007338F5" w:rsidRPr="5B42B946">
        <w:rPr>
          <w:rFonts w:ascii="Open Sans" w:hAnsi="Open Sans" w:cs="Open Sans"/>
          <w:sz w:val="20"/>
          <w:szCs w:val="20"/>
        </w:rPr>
        <w:t xml:space="preserve">, </w:t>
      </w:r>
      <w:r w:rsidR="00F70822" w:rsidRPr="5B42B946">
        <w:rPr>
          <w:rFonts w:ascii="Open Sans" w:hAnsi="Open Sans" w:cs="Open Sans"/>
          <w:sz w:val="20"/>
          <w:szCs w:val="20"/>
        </w:rPr>
        <w:t xml:space="preserve">og </w:t>
      </w:r>
      <w:r w:rsidR="00C70927" w:rsidRPr="5B42B946">
        <w:rPr>
          <w:rFonts w:ascii="Open Sans" w:hAnsi="Open Sans" w:cs="Open Sans"/>
          <w:sz w:val="20"/>
          <w:szCs w:val="20"/>
        </w:rPr>
        <w:t xml:space="preserve">alle er ikke nødvendigvis i tråd med NBS sitt syn på hva </w:t>
      </w:r>
      <w:r w:rsidR="00E24909" w:rsidRPr="5B42B946">
        <w:rPr>
          <w:rFonts w:ascii="Open Sans" w:hAnsi="Open Sans" w:cs="Open Sans"/>
          <w:sz w:val="20"/>
          <w:szCs w:val="20"/>
        </w:rPr>
        <w:t xml:space="preserve">som er </w:t>
      </w:r>
      <w:r w:rsidR="00C70927" w:rsidRPr="5B42B946">
        <w:rPr>
          <w:rFonts w:ascii="Open Sans" w:hAnsi="Open Sans" w:cs="Open Sans"/>
          <w:sz w:val="20"/>
          <w:szCs w:val="20"/>
        </w:rPr>
        <w:t xml:space="preserve">bærekraftig jordbruk i </w:t>
      </w:r>
      <w:r w:rsidR="00340576" w:rsidRPr="5B42B946">
        <w:rPr>
          <w:rFonts w:ascii="Open Sans" w:hAnsi="Open Sans" w:cs="Open Sans"/>
          <w:sz w:val="20"/>
          <w:szCs w:val="20"/>
        </w:rPr>
        <w:t xml:space="preserve">en norsk </w:t>
      </w:r>
      <w:r w:rsidR="008C3242">
        <w:rPr>
          <w:rFonts w:ascii="Open Sans" w:hAnsi="Open Sans" w:cs="Open Sans"/>
          <w:sz w:val="20"/>
          <w:szCs w:val="20"/>
        </w:rPr>
        <w:t>sammenheng</w:t>
      </w:r>
      <w:r w:rsidR="00C70927" w:rsidRPr="5B42B946">
        <w:rPr>
          <w:rFonts w:ascii="Open Sans" w:hAnsi="Open Sans" w:cs="Open Sans"/>
          <w:sz w:val="20"/>
          <w:szCs w:val="20"/>
        </w:rPr>
        <w:t xml:space="preserve">. </w:t>
      </w:r>
    </w:p>
    <w:p w14:paraId="47F1E0D1" w14:textId="6567F714" w:rsidR="00305638" w:rsidRDefault="00BF6335" w:rsidP="6AFE1FBA">
      <w:pPr>
        <w:spacing w:before="240"/>
        <w:rPr>
          <w:rFonts w:ascii="Open Sans" w:hAnsi="Open Sans" w:cs="Open Sans"/>
          <w:sz w:val="20"/>
          <w:szCs w:val="20"/>
        </w:rPr>
      </w:pPr>
      <w:r w:rsidRPr="63CAD7C9">
        <w:rPr>
          <w:rFonts w:ascii="Open Sans" w:hAnsi="Open Sans" w:cs="Open Sans"/>
          <w:sz w:val="20"/>
          <w:szCs w:val="20"/>
        </w:rPr>
        <w:t>Sjølforsyningsgraden avhenger både av hva norske bønder produserer</w:t>
      </w:r>
      <w:r w:rsidR="006D7CCB" w:rsidRPr="63CAD7C9">
        <w:rPr>
          <w:rFonts w:ascii="Open Sans" w:hAnsi="Open Sans" w:cs="Open Sans"/>
          <w:sz w:val="20"/>
          <w:szCs w:val="20"/>
        </w:rPr>
        <w:t>,</w:t>
      </w:r>
      <w:r w:rsidRPr="63CAD7C9">
        <w:rPr>
          <w:rFonts w:ascii="Open Sans" w:hAnsi="Open Sans" w:cs="Open Sans"/>
          <w:sz w:val="20"/>
          <w:szCs w:val="20"/>
        </w:rPr>
        <w:t xml:space="preserve"> og hva norske forbrukere spiser.</w:t>
      </w:r>
      <w:r w:rsidR="00C961CA" w:rsidRPr="63CAD7C9">
        <w:rPr>
          <w:rFonts w:ascii="Open Sans" w:hAnsi="Open Sans" w:cs="Open Sans"/>
          <w:sz w:val="20"/>
          <w:szCs w:val="20"/>
        </w:rPr>
        <w:t xml:space="preserve"> </w:t>
      </w:r>
    </w:p>
    <w:p w14:paraId="1ED02AE1" w14:textId="27B86951" w:rsidR="00A32E99" w:rsidRDefault="00A32E99" w:rsidP="000A20B1">
      <w:pPr>
        <w:pStyle w:val="Listeavsnitt"/>
        <w:numPr>
          <w:ilvl w:val="1"/>
          <w:numId w:val="5"/>
        </w:numPr>
        <w:spacing w:before="240"/>
        <w:rPr>
          <w:rFonts w:ascii="Open Sans" w:hAnsi="Open Sans" w:cs="Open Sans"/>
          <w:b/>
          <w:bCs/>
          <w:sz w:val="20"/>
          <w:szCs w:val="20"/>
        </w:rPr>
      </w:pPr>
      <w:r w:rsidRPr="5B42B946">
        <w:rPr>
          <w:rFonts w:ascii="Open Sans" w:hAnsi="Open Sans" w:cs="Open Sans"/>
          <w:b/>
          <w:bCs/>
          <w:sz w:val="20"/>
          <w:szCs w:val="20"/>
        </w:rPr>
        <w:t>Hva er de mest riktige og</w:t>
      </w:r>
      <w:r w:rsidR="00207950">
        <w:rPr>
          <w:rFonts w:ascii="Open Sans" w:hAnsi="Open Sans" w:cs="Open Sans"/>
          <w:b/>
          <w:bCs/>
          <w:sz w:val="20"/>
          <w:szCs w:val="20"/>
        </w:rPr>
        <w:t xml:space="preserve"> </w:t>
      </w:r>
      <w:r w:rsidRPr="5B42B946">
        <w:rPr>
          <w:rFonts w:ascii="Open Sans" w:hAnsi="Open Sans" w:cs="Open Sans"/>
          <w:b/>
          <w:bCs/>
          <w:sz w:val="20"/>
          <w:szCs w:val="20"/>
        </w:rPr>
        <w:t>effektive tiltake</w:t>
      </w:r>
      <w:r w:rsidR="0080352E">
        <w:rPr>
          <w:rFonts w:ascii="Open Sans" w:hAnsi="Open Sans" w:cs="Open Sans"/>
          <w:b/>
          <w:bCs/>
          <w:sz w:val="20"/>
          <w:szCs w:val="20"/>
        </w:rPr>
        <w:t>ne</w:t>
      </w:r>
      <w:r w:rsidRPr="5B42B946">
        <w:rPr>
          <w:rFonts w:ascii="Open Sans" w:hAnsi="Open Sans" w:cs="Open Sans"/>
          <w:b/>
          <w:bCs/>
          <w:sz w:val="20"/>
          <w:szCs w:val="20"/>
        </w:rPr>
        <w:t xml:space="preserve"> for å øke norsk sjølforsyning? Ranger fra viktigst til minst viktig</w:t>
      </w:r>
    </w:p>
    <w:p w14:paraId="158BE58D" w14:textId="77777777" w:rsidR="00A32E99" w:rsidRDefault="00A32E99" w:rsidP="000A20B1">
      <w:pPr>
        <w:pStyle w:val="Listeavsnitt"/>
        <w:numPr>
          <w:ilvl w:val="0"/>
          <w:numId w:val="7"/>
        </w:numPr>
        <w:spacing w:before="240"/>
        <w:rPr>
          <w:rFonts w:ascii="Open Sans" w:hAnsi="Open Sans" w:cs="Open Sans"/>
          <w:sz w:val="20"/>
          <w:szCs w:val="20"/>
        </w:rPr>
      </w:pPr>
      <w:r w:rsidRPr="0EF78DB8">
        <w:rPr>
          <w:rFonts w:ascii="Open Sans" w:hAnsi="Open Sans" w:cs="Open Sans"/>
          <w:sz w:val="20"/>
          <w:szCs w:val="20"/>
        </w:rPr>
        <w:t>Øke beitetilskuddet</w:t>
      </w:r>
    </w:p>
    <w:p w14:paraId="32F2156F" w14:textId="77777777" w:rsidR="00A32E99" w:rsidRDefault="00A32E99" w:rsidP="000A20B1">
      <w:pPr>
        <w:pStyle w:val="Listeavsnitt"/>
        <w:numPr>
          <w:ilvl w:val="0"/>
          <w:numId w:val="7"/>
        </w:numPr>
        <w:spacing w:before="240"/>
        <w:rPr>
          <w:rFonts w:ascii="Open Sans" w:hAnsi="Open Sans" w:cs="Open Sans"/>
          <w:sz w:val="20"/>
          <w:szCs w:val="20"/>
        </w:rPr>
      </w:pPr>
      <w:r w:rsidRPr="0EF78DB8">
        <w:rPr>
          <w:rFonts w:ascii="Open Sans" w:hAnsi="Open Sans" w:cs="Open Sans"/>
          <w:sz w:val="20"/>
          <w:szCs w:val="20"/>
        </w:rPr>
        <w:t xml:space="preserve">Øke arealtilskudd </w:t>
      </w:r>
    </w:p>
    <w:p w14:paraId="0C2D1A8B" w14:textId="77777777" w:rsidR="00A32E99" w:rsidRDefault="00A32E99" w:rsidP="000A20B1">
      <w:pPr>
        <w:pStyle w:val="Listeavsnitt"/>
        <w:numPr>
          <w:ilvl w:val="0"/>
          <w:numId w:val="7"/>
        </w:numPr>
        <w:spacing w:before="240"/>
        <w:rPr>
          <w:rFonts w:ascii="Open Sans" w:hAnsi="Open Sans" w:cs="Open Sans"/>
          <w:sz w:val="20"/>
          <w:szCs w:val="20"/>
        </w:rPr>
      </w:pPr>
      <w:r w:rsidRPr="0EF78DB8">
        <w:rPr>
          <w:rFonts w:ascii="Open Sans" w:hAnsi="Open Sans" w:cs="Open Sans"/>
          <w:sz w:val="20"/>
          <w:szCs w:val="20"/>
        </w:rPr>
        <w:t xml:space="preserve">Øke kornpris </w:t>
      </w:r>
    </w:p>
    <w:p w14:paraId="39600A75" w14:textId="77777777" w:rsidR="00A32E99" w:rsidRDefault="00A32E99" w:rsidP="000A20B1">
      <w:pPr>
        <w:pStyle w:val="Listeavsnitt"/>
        <w:numPr>
          <w:ilvl w:val="0"/>
          <w:numId w:val="7"/>
        </w:numPr>
        <w:spacing w:before="240"/>
        <w:rPr>
          <w:rFonts w:ascii="Open Sans" w:hAnsi="Open Sans" w:cs="Open Sans"/>
          <w:sz w:val="20"/>
          <w:szCs w:val="20"/>
        </w:rPr>
      </w:pPr>
      <w:r w:rsidRPr="0EF78DB8">
        <w:rPr>
          <w:rFonts w:ascii="Open Sans" w:hAnsi="Open Sans" w:cs="Open Sans"/>
          <w:sz w:val="20"/>
          <w:szCs w:val="20"/>
        </w:rPr>
        <w:t xml:space="preserve">Teigbaserte tilskudd </w:t>
      </w:r>
    </w:p>
    <w:p w14:paraId="347DFAAE" w14:textId="77777777" w:rsidR="00A32E99" w:rsidRDefault="00A32E99" w:rsidP="000A20B1">
      <w:pPr>
        <w:pStyle w:val="Listeavsnitt"/>
        <w:numPr>
          <w:ilvl w:val="0"/>
          <w:numId w:val="7"/>
        </w:numPr>
        <w:spacing w:before="240"/>
        <w:rPr>
          <w:rFonts w:ascii="Open Sans" w:hAnsi="Open Sans" w:cs="Open Sans"/>
          <w:sz w:val="20"/>
          <w:szCs w:val="20"/>
        </w:rPr>
      </w:pPr>
      <w:r w:rsidRPr="0EF78DB8">
        <w:rPr>
          <w:rFonts w:ascii="Open Sans" w:hAnsi="Open Sans" w:cs="Open Sans"/>
          <w:sz w:val="20"/>
          <w:szCs w:val="20"/>
        </w:rPr>
        <w:t xml:space="preserve">Tilskudd til kalking og grøfting </w:t>
      </w:r>
    </w:p>
    <w:p w14:paraId="36248CDC" w14:textId="73A33855" w:rsidR="00302AE3" w:rsidRPr="00302AE3" w:rsidRDefault="00302AE3" w:rsidP="000A20B1">
      <w:pPr>
        <w:pStyle w:val="Listeavsnitt"/>
        <w:numPr>
          <w:ilvl w:val="0"/>
          <w:numId w:val="7"/>
        </w:numPr>
        <w:spacing w:before="240"/>
        <w:rPr>
          <w:rFonts w:ascii="Open Sans" w:eastAsia="Open Sans" w:hAnsi="Open Sans" w:cs="Open Sans"/>
          <w:sz w:val="20"/>
          <w:szCs w:val="20"/>
        </w:rPr>
      </w:pPr>
      <w:r w:rsidRPr="5B42B946">
        <w:rPr>
          <w:rFonts w:ascii="Open Sans" w:hAnsi="Open Sans" w:cs="Open Sans"/>
          <w:sz w:val="20"/>
          <w:szCs w:val="20"/>
        </w:rPr>
        <w:t xml:space="preserve">Redusere prisnedskriving på </w:t>
      </w:r>
      <w:r w:rsidRPr="30E12D18">
        <w:rPr>
          <w:rFonts w:ascii="Open Sans" w:hAnsi="Open Sans" w:cs="Open Sans"/>
          <w:sz w:val="20"/>
          <w:szCs w:val="20"/>
        </w:rPr>
        <w:t>korn</w:t>
      </w:r>
      <w:r>
        <w:rPr>
          <w:rFonts w:ascii="Open Sans" w:hAnsi="Open Sans" w:cs="Open Sans"/>
          <w:sz w:val="20"/>
          <w:szCs w:val="20"/>
        </w:rPr>
        <w:t xml:space="preserve"> til kraftfôr</w:t>
      </w:r>
      <w:r w:rsidR="0065387C">
        <w:rPr>
          <w:rFonts w:ascii="Open Sans" w:hAnsi="Open Sans" w:cs="Open Sans"/>
          <w:sz w:val="20"/>
          <w:szCs w:val="20"/>
        </w:rPr>
        <w:t xml:space="preserve"> (jamfør spm. 12)</w:t>
      </w:r>
    </w:p>
    <w:p w14:paraId="08B29F1E" w14:textId="1D65FDB8" w:rsidR="00A32E99" w:rsidRPr="00355258" w:rsidRDefault="00A32E99" w:rsidP="00355258">
      <w:pPr>
        <w:pStyle w:val="Listeavsnitt"/>
        <w:numPr>
          <w:ilvl w:val="0"/>
          <w:numId w:val="7"/>
        </w:numPr>
        <w:spacing w:before="240"/>
        <w:rPr>
          <w:rFonts w:ascii="Open Sans" w:hAnsi="Open Sans" w:cs="Open Sans"/>
          <w:sz w:val="20"/>
          <w:szCs w:val="20"/>
        </w:rPr>
      </w:pPr>
      <w:r w:rsidRPr="0EF78DB8">
        <w:rPr>
          <w:rFonts w:ascii="Open Sans" w:hAnsi="Open Sans" w:cs="Open Sans"/>
          <w:sz w:val="20"/>
          <w:szCs w:val="20"/>
        </w:rPr>
        <w:t>Ingen av dem over</w:t>
      </w:r>
    </w:p>
    <w:p w14:paraId="56A8C210" w14:textId="16EB9D7E" w:rsidR="00355258" w:rsidRDefault="00355258" w:rsidP="000A20B1">
      <w:pPr>
        <w:pStyle w:val="Listeavsnitt"/>
        <w:numPr>
          <w:ilvl w:val="1"/>
          <w:numId w:val="5"/>
        </w:numPr>
        <w:spacing w:before="240"/>
        <w:rPr>
          <w:rFonts w:ascii="Open Sans" w:hAnsi="Open Sans" w:cs="Open Sans"/>
          <w:b/>
          <w:bCs/>
          <w:sz w:val="20"/>
          <w:szCs w:val="20"/>
        </w:rPr>
      </w:pPr>
      <w:r w:rsidRPr="00355258">
        <w:rPr>
          <w:rFonts w:ascii="Open Sans" w:hAnsi="Open Sans" w:cs="Open Sans"/>
          <w:b/>
          <w:bCs/>
          <w:sz w:val="20"/>
          <w:szCs w:val="20"/>
        </w:rPr>
        <w:t>Hvorfor er dette en riktig prioriteringsrekkefølge?</w:t>
      </w:r>
    </w:p>
    <w:p w14:paraId="1A8D5C57" w14:textId="77777777" w:rsidR="00355258" w:rsidRPr="00355258" w:rsidRDefault="00355258" w:rsidP="00355258">
      <w:pPr>
        <w:pStyle w:val="Listeavsnitt"/>
        <w:spacing w:before="240"/>
        <w:ind w:left="567"/>
        <w:rPr>
          <w:rFonts w:ascii="Open Sans" w:hAnsi="Open Sans" w:cs="Open Sans"/>
          <w:b/>
          <w:bCs/>
          <w:sz w:val="20"/>
          <w:szCs w:val="20"/>
        </w:rPr>
      </w:pPr>
    </w:p>
    <w:p w14:paraId="188834E3" w14:textId="60F8C5EB" w:rsidR="002A42A8" w:rsidRDefault="62ACBECC" w:rsidP="000A20B1">
      <w:pPr>
        <w:pStyle w:val="Listeavsnitt"/>
        <w:numPr>
          <w:ilvl w:val="1"/>
          <w:numId w:val="5"/>
        </w:numPr>
        <w:spacing w:before="240"/>
        <w:rPr>
          <w:rFonts w:ascii="Open Sans" w:hAnsi="Open Sans" w:cs="Open Sans"/>
          <w:b/>
          <w:bCs/>
          <w:sz w:val="20"/>
          <w:szCs w:val="20"/>
        </w:rPr>
      </w:pPr>
      <w:r w:rsidRPr="5B42B946">
        <w:rPr>
          <w:rFonts w:ascii="Open Sans" w:hAnsi="Open Sans" w:cs="Open Sans"/>
          <w:b/>
          <w:bCs/>
          <w:sz w:val="20"/>
          <w:szCs w:val="20"/>
        </w:rPr>
        <w:t xml:space="preserve">Hvilke konkrete </w:t>
      </w:r>
      <w:r w:rsidR="62080D78" w:rsidRPr="5B42B946">
        <w:rPr>
          <w:rFonts w:ascii="Open Sans" w:hAnsi="Open Sans" w:cs="Open Sans"/>
          <w:b/>
          <w:bCs/>
          <w:sz w:val="20"/>
          <w:szCs w:val="20"/>
        </w:rPr>
        <w:t>til</w:t>
      </w:r>
      <w:r w:rsidR="01D66A7A" w:rsidRPr="5B42B946">
        <w:rPr>
          <w:rFonts w:ascii="Open Sans" w:hAnsi="Open Sans" w:cs="Open Sans"/>
          <w:b/>
          <w:bCs/>
          <w:sz w:val="20"/>
          <w:szCs w:val="20"/>
        </w:rPr>
        <w:t xml:space="preserve">skudd og </w:t>
      </w:r>
      <w:r w:rsidRPr="5B42B946">
        <w:rPr>
          <w:rFonts w:ascii="Open Sans" w:hAnsi="Open Sans" w:cs="Open Sans"/>
          <w:b/>
          <w:bCs/>
          <w:sz w:val="20"/>
          <w:szCs w:val="20"/>
        </w:rPr>
        <w:t>tiltak</w:t>
      </w:r>
      <w:r w:rsidR="42D95B43" w:rsidRPr="5B42B946">
        <w:rPr>
          <w:rFonts w:ascii="Open Sans" w:hAnsi="Open Sans" w:cs="Open Sans"/>
          <w:b/>
          <w:bCs/>
          <w:sz w:val="20"/>
          <w:szCs w:val="20"/>
        </w:rPr>
        <w:t xml:space="preserve"> i </w:t>
      </w:r>
      <w:hyperlink r:id="rId21" w:history="1">
        <w:r w:rsidR="42D95B43" w:rsidRPr="003C5DFE">
          <w:rPr>
            <w:rStyle w:val="Hyperkobling"/>
            <w:rFonts w:ascii="Open Sans" w:hAnsi="Open Sans" w:cs="Open Sans"/>
            <w:b/>
            <w:bCs/>
            <w:sz w:val="20"/>
            <w:szCs w:val="20"/>
          </w:rPr>
          <w:t>jordbruksavtalen</w:t>
        </w:r>
      </w:hyperlink>
      <w:r w:rsidRPr="5B42B946">
        <w:rPr>
          <w:rFonts w:ascii="Open Sans" w:hAnsi="Open Sans" w:cs="Open Sans"/>
          <w:b/>
          <w:bCs/>
          <w:sz w:val="20"/>
          <w:szCs w:val="20"/>
        </w:rPr>
        <w:t xml:space="preserve"> kan gi økt sjølforsyning</w:t>
      </w:r>
      <w:r w:rsidR="002A42A8" w:rsidRPr="5B42B946">
        <w:rPr>
          <w:rFonts w:ascii="Open Sans" w:hAnsi="Open Sans" w:cs="Open Sans"/>
          <w:b/>
          <w:bCs/>
          <w:sz w:val="20"/>
          <w:szCs w:val="20"/>
        </w:rPr>
        <w:t xml:space="preserve"> i Norge</w:t>
      </w:r>
      <w:r w:rsidRPr="5B42B946">
        <w:rPr>
          <w:rFonts w:ascii="Open Sans" w:hAnsi="Open Sans" w:cs="Open Sans"/>
          <w:b/>
          <w:bCs/>
          <w:sz w:val="20"/>
          <w:szCs w:val="20"/>
        </w:rPr>
        <w:t>?</w:t>
      </w:r>
    </w:p>
    <w:p w14:paraId="7767DA56" w14:textId="6E911726" w:rsidR="00600F1C" w:rsidRDefault="5F873B19" w:rsidP="000A20B1">
      <w:pPr>
        <w:pStyle w:val="Listeavsnitt"/>
        <w:numPr>
          <w:ilvl w:val="1"/>
          <w:numId w:val="5"/>
        </w:numPr>
        <w:spacing w:before="240"/>
        <w:rPr>
          <w:rFonts w:ascii="Open Sans" w:hAnsi="Open Sans" w:cs="Open Sans"/>
          <w:b/>
          <w:bCs/>
          <w:sz w:val="20"/>
          <w:szCs w:val="20"/>
        </w:rPr>
      </w:pPr>
      <w:r w:rsidRPr="41D3924B">
        <w:rPr>
          <w:rFonts w:ascii="Open Sans" w:hAnsi="Open Sans" w:cs="Open Sans"/>
          <w:b/>
          <w:bCs/>
          <w:sz w:val="20"/>
          <w:szCs w:val="20"/>
        </w:rPr>
        <w:t xml:space="preserve">Hvilke konkrete tilskudd og tiltak i </w:t>
      </w:r>
      <w:hyperlink r:id="rId22" w:history="1">
        <w:r w:rsidRPr="002B101B">
          <w:rPr>
            <w:rStyle w:val="Hyperkobling"/>
            <w:rFonts w:ascii="Open Sans" w:hAnsi="Open Sans" w:cs="Open Sans"/>
            <w:b/>
            <w:bCs/>
            <w:sz w:val="20"/>
            <w:szCs w:val="20"/>
          </w:rPr>
          <w:t>jordbruksavtalen</w:t>
        </w:r>
      </w:hyperlink>
      <w:r w:rsidRPr="41D3924B">
        <w:rPr>
          <w:rFonts w:ascii="Open Sans" w:hAnsi="Open Sans" w:cs="Open Sans"/>
          <w:b/>
          <w:bCs/>
          <w:sz w:val="20"/>
          <w:szCs w:val="20"/>
        </w:rPr>
        <w:t xml:space="preserve"> hindrer økt sjølforsyning i Norge? </w:t>
      </w:r>
    </w:p>
    <w:p w14:paraId="227A4CA3" w14:textId="77777777" w:rsidR="00A32E99" w:rsidRPr="00A32E99" w:rsidRDefault="00A32E99" w:rsidP="00A32E99">
      <w:pPr>
        <w:pStyle w:val="Listeavsnitt"/>
        <w:spacing w:before="240"/>
        <w:rPr>
          <w:rFonts w:ascii="Open Sans" w:hAnsi="Open Sans" w:cs="Open Sans"/>
          <w:b/>
          <w:bCs/>
          <w:sz w:val="20"/>
          <w:szCs w:val="20"/>
        </w:rPr>
      </w:pPr>
    </w:p>
    <w:p w14:paraId="075D1F40" w14:textId="61791D26" w:rsidR="002C608D" w:rsidRPr="002E3862" w:rsidRDefault="4DE7424C" w:rsidP="002E3862">
      <w:pPr>
        <w:pStyle w:val="Listeavsnitt"/>
        <w:numPr>
          <w:ilvl w:val="1"/>
          <w:numId w:val="5"/>
        </w:numPr>
        <w:spacing w:before="240"/>
        <w:rPr>
          <w:rFonts w:ascii="Open Sans" w:hAnsi="Open Sans" w:cs="Open Sans"/>
          <w:sz w:val="20"/>
          <w:szCs w:val="20"/>
        </w:rPr>
      </w:pPr>
      <w:r w:rsidRPr="5B42B946">
        <w:rPr>
          <w:rFonts w:ascii="Open Sans" w:hAnsi="Open Sans" w:cs="Open Sans"/>
          <w:b/>
          <w:bCs/>
          <w:sz w:val="20"/>
          <w:szCs w:val="20"/>
        </w:rPr>
        <w:t>Hv</w:t>
      </w:r>
      <w:r w:rsidR="00FC234E" w:rsidRPr="5B42B946">
        <w:rPr>
          <w:rFonts w:ascii="Open Sans" w:hAnsi="Open Sans" w:cs="Open Sans"/>
          <w:b/>
          <w:bCs/>
          <w:sz w:val="20"/>
          <w:szCs w:val="20"/>
        </w:rPr>
        <w:t xml:space="preserve">ilke hensyn er </w:t>
      </w:r>
      <w:r w:rsidRPr="5B42B946">
        <w:rPr>
          <w:rFonts w:ascii="Open Sans" w:hAnsi="Open Sans" w:cs="Open Sans"/>
          <w:b/>
          <w:bCs/>
          <w:sz w:val="20"/>
          <w:szCs w:val="20"/>
        </w:rPr>
        <w:t>viktig</w:t>
      </w:r>
      <w:r w:rsidR="00FC234E" w:rsidRPr="5B42B946">
        <w:rPr>
          <w:rFonts w:ascii="Open Sans" w:hAnsi="Open Sans" w:cs="Open Sans"/>
          <w:b/>
          <w:bCs/>
          <w:sz w:val="20"/>
          <w:szCs w:val="20"/>
        </w:rPr>
        <w:t>e</w:t>
      </w:r>
      <w:r w:rsidRPr="5B42B946">
        <w:rPr>
          <w:rFonts w:ascii="Open Sans" w:hAnsi="Open Sans" w:cs="Open Sans"/>
          <w:b/>
          <w:bCs/>
          <w:sz w:val="20"/>
          <w:szCs w:val="20"/>
        </w:rPr>
        <w:t xml:space="preserve"> i arbeidet med økt sjølforsyning</w:t>
      </w:r>
      <w:r w:rsidR="06790B6B" w:rsidRPr="30E12D18">
        <w:rPr>
          <w:rFonts w:ascii="Open Sans" w:hAnsi="Open Sans" w:cs="Open Sans"/>
          <w:b/>
          <w:bCs/>
          <w:sz w:val="20"/>
          <w:szCs w:val="20"/>
        </w:rPr>
        <w:t xml:space="preserve"> og hvorfor</w:t>
      </w:r>
      <w:r w:rsidR="00C07FDE">
        <w:rPr>
          <w:rFonts w:ascii="Open Sans" w:hAnsi="Open Sans" w:cs="Open Sans"/>
          <w:b/>
          <w:bCs/>
          <w:sz w:val="20"/>
          <w:szCs w:val="20"/>
        </w:rPr>
        <w:t xml:space="preserve"> er det</w:t>
      </w:r>
      <w:r w:rsidR="002E3862">
        <w:rPr>
          <w:rFonts w:ascii="Open Sans" w:hAnsi="Open Sans" w:cs="Open Sans"/>
          <w:b/>
          <w:bCs/>
          <w:sz w:val="20"/>
          <w:szCs w:val="20"/>
        </w:rPr>
        <w:t>te</w:t>
      </w:r>
      <w:r w:rsidR="00C07FDE">
        <w:rPr>
          <w:rFonts w:ascii="Open Sans" w:hAnsi="Open Sans" w:cs="Open Sans"/>
          <w:b/>
          <w:bCs/>
          <w:sz w:val="20"/>
          <w:szCs w:val="20"/>
        </w:rPr>
        <w:t xml:space="preserve"> viktig</w:t>
      </w:r>
      <w:r w:rsidRPr="30E12D18">
        <w:rPr>
          <w:rFonts w:ascii="Open Sans" w:hAnsi="Open Sans" w:cs="Open Sans"/>
          <w:b/>
          <w:bCs/>
          <w:sz w:val="20"/>
          <w:szCs w:val="20"/>
        </w:rPr>
        <w:t>?</w:t>
      </w:r>
      <w:r w:rsidRPr="5B42B946">
        <w:rPr>
          <w:rFonts w:ascii="Open Sans" w:hAnsi="Open Sans" w:cs="Open Sans"/>
          <w:b/>
          <w:bCs/>
          <w:sz w:val="20"/>
          <w:szCs w:val="20"/>
        </w:rPr>
        <w:t xml:space="preserve"> Svar kort. </w:t>
      </w:r>
    </w:p>
    <w:p w14:paraId="6FCEF212" w14:textId="77777777" w:rsidR="002E3862" w:rsidRPr="002E3862" w:rsidRDefault="002E3862" w:rsidP="002E3862">
      <w:pPr>
        <w:pStyle w:val="Listeavsnitt"/>
        <w:rPr>
          <w:rFonts w:ascii="Open Sans" w:hAnsi="Open Sans" w:cs="Open Sans"/>
          <w:sz w:val="20"/>
          <w:szCs w:val="20"/>
        </w:rPr>
      </w:pPr>
    </w:p>
    <w:p w14:paraId="47388D49" w14:textId="77777777" w:rsidR="002E3862" w:rsidRPr="002E3862" w:rsidRDefault="002E3862" w:rsidP="002E3862">
      <w:pPr>
        <w:spacing w:before="240"/>
        <w:rPr>
          <w:rFonts w:ascii="Open Sans" w:hAnsi="Open Sans" w:cs="Open Sans"/>
          <w:sz w:val="20"/>
          <w:szCs w:val="20"/>
        </w:rPr>
      </w:pPr>
    </w:p>
    <w:p w14:paraId="0289392F" w14:textId="0457BF7C" w:rsidR="41D3924B" w:rsidRPr="00600F1C" w:rsidRDefault="522A89D3" w:rsidP="00791225">
      <w:pPr>
        <w:pStyle w:val="Overskrift2"/>
      </w:pPr>
      <w:bookmarkStart w:id="1" w:name="_Toc187138585"/>
      <w:r w:rsidRPr="00600F1C">
        <w:t>FORUTSETNINGER FOR ET LEVEN</w:t>
      </w:r>
      <w:r w:rsidR="00454335" w:rsidRPr="00600F1C">
        <w:t>D</w:t>
      </w:r>
      <w:r w:rsidRPr="00600F1C">
        <w:t>E JORDBRUK</w:t>
      </w:r>
      <w:bookmarkEnd w:id="1"/>
    </w:p>
    <w:p w14:paraId="17B17FB3" w14:textId="31293D0A" w:rsidR="00600F1C" w:rsidRPr="00600F1C" w:rsidRDefault="00E24DCB" w:rsidP="501C676A">
      <w:pPr>
        <w:spacing w:before="240"/>
        <w:rPr>
          <w:rFonts w:ascii="Open Sans" w:hAnsi="Open Sans" w:cs="Open Sans"/>
          <w:sz w:val="20"/>
          <w:szCs w:val="20"/>
        </w:rPr>
      </w:pPr>
      <w:r w:rsidRPr="5B42B946">
        <w:rPr>
          <w:rFonts w:ascii="Open Sans" w:hAnsi="Open Sans" w:cs="Open Sans"/>
          <w:sz w:val="20"/>
          <w:szCs w:val="20"/>
        </w:rPr>
        <w:t xml:space="preserve">Økt sjølforsyning kan oppnås ved å sentralisere og effektivisere </w:t>
      </w:r>
      <w:r w:rsidR="000E43AC" w:rsidRPr="5B42B946">
        <w:rPr>
          <w:rFonts w:ascii="Open Sans" w:hAnsi="Open Sans" w:cs="Open Sans"/>
          <w:sz w:val="20"/>
          <w:szCs w:val="20"/>
        </w:rPr>
        <w:t>jordbruket</w:t>
      </w:r>
      <w:r w:rsidR="004E1AD7" w:rsidRPr="5B42B946">
        <w:rPr>
          <w:rFonts w:ascii="Open Sans" w:hAnsi="Open Sans" w:cs="Open Sans"/>
          <w:sz w:val="20"/>
          <w:szCs w:val="20"/>
        </w:rPr>
        <w:t>, men det</w:t>
      </w:r>
      <w:r w:rsidR="009064DF" w:rsidRPr="5B42B946">
        <w:rPr>
          <w:rFonts w:ascii="Open Sans" w:hAnsi="Open Sans" w:cs="Open Sans"/>
          <w:sz w:val="20"/>
          <w:szCs w:val="20"/>
        </w:rPr>
        <w:t>te</w:t>
      </w:r>
      <w:r w:rsidR="004E1AD7" w:rsidRPr="5B42B946">
        <w:rPr>
          <w:rFonts w:ascii="Open Sans" w:hAnsi="Open Sans" w:cs="Open Sans"/>
          <w:sz w:val="20"/>
          <w:szCs w:val="20"/>
        </w:rPr>
        <w:t xml:space="preserve"> vil </w:t>
      </w:r>
      <w:r w:rsidR="00FB79AA" w:rsidRPr="5B42B946">
        <w:rPr>
          <w:rFonts w:ascii="Open Sans" w:hAnsi="Open Sans" w:cs="Open Sans"/>
          <w:sz w:val="20"/>
          <w:szCs w:val="20"/>
        </w:rPr>
        <w:t xml:space="preserve">redusere </w:t>
      </w:r>
      <w:r w:rsidR="009F09DF" w:rsidRPr="5B42B946">
        <w:rPr>
          <w:rFonts w:ascii="Open Sans" w:hAnsi="Open Sans" w:cs="Open Sans"/>
          <w:sz w:val="20"/>
          <w:szCs w:val="20"/>
        </w:rPr>
        <w:t xml:space="preserve">beredskapen, </w:t>
      </w:r>
      <w:r w:rsidR="004E1AD7" w:rsidRPr="5B42B946">
        <w:rPr>
          <w:rFonts w:ascii="Open Sans" w:hAnsi="Open Sans" w:cs="Open Sans"/>
          <w:sz w:val="20"/>
          <w:szCs w:val="20"/>
        </w:rPr>
        <w:t xml:space="preserve">bidra til økt </w:t>
      </w:r>
      <w:r w:rsidR="00110AED" w:rsidRPr="5B42B946">
        <w:rPr>
          <w:rFonts w:ascii="Open Sans" w:hAnsi="Open Sans" w:cs="Open Sans"/>
          <w:sz w:val="20"/>
          <w:szCs w:val="20"/>
        </w:rPr>
        <w:t xml:space="preserve">press på </w:t>
      </w:r>
      <w:r w:rsidR="00823841" w:rsidRPr="5B42B946">
        <w:rPr>
          <w:rFonts w:ascii="Open Sans" w:hAnsi="Open Sans" w:cs="Open Sans"/>
          <w:sz w:val="20"/>
          <w:szCs w:val="20"/>
        </w:rPr>
        <w:t xml:space="preserve">omliggende </w:t>
      </w:r>
      <w:r w:rsidR="004F2FEC" w:rsidRPr="5B42B946">
        <w:rPr>
          <w:rFonts w:ascii="Open Sans" w:hAnsi="Open Sans" w:cs="Open Sans"/>
          <w:sz w:val="20"/>
          <w:szCs w:val="20"/>
        </w:rPr>
        <w:t>økosystemer</w:t>
      </w:r>
      <w:r w:rsidR="786BD41D" w:rsidRPr="5B42B946">
        <w:rPr>
          <w:rFonts w:ascii="Open Sans" w:hAnsi="Open Sans" w:cs="Open Sans"/>
          <w:sz w:val="20"/>
          <w:szCs w:val="20"/>
        </w:rPr>
        <w:t>,</w:t>
      </w:r>
      <w:r w:rsidR="004F2FEC" w:rsidRPr="5B42B946">
        <w:rPr>
          <w:rFonts w:ascii="Open Sans" w:hAnsi="Open Sans" w:cs="Open Sans"/>
          <w:sz w:val="20"/>
          <w:szCs w:val="20"/>
        </w:rPr>
        <w:t xml:space="preserve"> og </w:t>
      </w:r>
      <w:r w:rsidR="00E42257" w:rsidRPr="5B42B946">
        <w:rPr>
          <w:rFonts w:ascii="Open Sans" w:hAnsi="Open Sans" w:cs="Open Sans"/>
          <w:sz w:val="20"/>
          <w:szCs w:val="20"/>
        </w:rPr>
        <w:t xml:space="preserve">økt </w:t>
      </w:r>
      <w:r w:rsidR="00A72E44" w:rsidRPr="5B42B946">
        <w:rPr>
          <w:rFonts w:ascii="Open Sans" w:hAnsi="Open Sans" w:cs="Open Sans"/>
          <w:sz w:val="20"/>
          <w:szCs w:val="20"/>
        </w:rPr>
        <w:t xml:space="preserve">behov for eksterne innsatsfaktorer. </w:t>
      </w:r>
      <w:r w:rsidR="009064DF" w:rsidRPr="5B42B946">
        <w:rPr>
          <w:rFonts w:ascii="Open Sans" w:hAnsi="Open Sans" w:cs="Open Sans"/>
          <w:sz w:val="20"/>
          <w:szCs w:val="20"/>
        </w:rPr>
        <w:t xml:space="preserve">Landbruk i hele landet og levende bygder er en forutsetning for bærekraftig matproduksjon. </w:t>
      </w:r>
    </w:p>
    <w:p w14:paraId="6A426C66" w14:textId="04F3FBEF" w:rsidR="00412A86" w:rsidRPr="00600F1C" w:rsidRDefault="00A864E3" w:rsidP="000A20B1">
      <w:pPr>
        <w:pStyle w:val="Listeavsnitt"/>
        <w:numPr>
          <w:ilvl w:val="1"/>
          <w:numId w:val="8"/>
        </w:numPr>
        <w:spacing w:before="240"/>
        <w:rPr>
          <w:rFonts w:ascii="Open Sans" w:hAnsi="Open Sans" w:cs="Open Sans"/>
          <w:b/>
          <w:bCs/>
          <w:sz w:val="20"/>
          <w:szCs w:val="20"/>
        </w:rPr>
      </w:pPr>
      <w:r w:rsidRPr="5B42B946">
        <w:rPr>
          <w:rFonts w:ascii="Open Sans" w:hAnsi="Open Sans" w:cs="Open Sans"/>
          <w:b/>
          <w:bCs/>
          <w:sz w:val="20"/>
          <w:szCs w:val="20"/>
        </w:rPr>
        <w:t>Hvilke tiltak</w:t>
      </w:r>
      <w:r w:rsidR="00015E13" w:rsidRPr="5B42B946">
        <w:rPr>
          <w:rFonts w:ascii="Open Sans" w:hAnsi="Open Sans" w:cs="Open Sans"/>
          <w:b/>
          <w:bCs/>
          <w:sz w:val="20"/>
          <w:szCs w:val="20"/>
        </w:rPr>
        <w:t xml:space="preserve"> må prioriteres for å</w:t>
      </w:r>
      <w:r w:rsidR="00A924EF" w:rsidRPr="5B42B946">
        <w:rPr>
          <w:rFonts w:ascii="Open Sans" w:hAnsi="Open Sans" w:cs="Open Sans"/>
          <w:b/>
          <w:bCs/>
          <w:sz w:val="20"/>
          <w:szCs w:val="20"/>
        </w:rPr>
        <w:t xml:space="preserve"> i</w:t>
      </w:r>
      <w:r w:rsidR="00AA1889" w:rsidRPr="5B42B946">
        <w:rPr>
          <w:rFonts w:ascii="Open Sans" w:hAnsi="Open Sans" w:cs="Open Sans"/>
          <w:b/>
          <w:bCs/>
          <w:sz w:val="20"/>
          <w:szCs w:val="20"/>
        </w:rPr>
        <w:t xml:space="preserve"> størst grad </w:t>
      </w:r>
      <w:r w:rsidR="00132044">
        <w:rPr>
          <w:rFonts w:ascii="Open Sans" w:hAnsi="Open Sans" w:cs="Open Sans"/>
          <w:b/>
          <w:bCs/>
          <w:sz w:val="20"/>
          <w:szCs w:val="20"/>
        </w:rPr>
        <w:t xml:space="preserve">ha </w:t>
      </w:r>
      <w:r w:rsidR="003D1E99" w:rsidRPr="5B42B946">
        <w:rPr>
          <w:rFonts w:ascii="Open Sans" w:hAnsi="Open Sans" w:cs="Open Sans"/>
          <w:b/>
          <w:bCs/>
          <w:sz w:val="20"/>
          <w:szCs w:val="20"/>
        </w:rPr>
        <w:t xml:space="preserve">landbruk i hele landet? </w:t>
      </w:r>
    </w:p>
    <w:p w14:paraId="23B486AA" w14:textId="1F23AADB" w:rsidR="00600F1C" w:rsidRDefault="00EA33B5" w:rsidP="00600F1C">
      <w:pPr>
        <w:spacing w:before="240"/>
        <w:rPr>
          <w:rFonts w:ascii="Open Sans" w:hAnsi="Open Sans" w:cs="Open Sans"/>
          <w:sz w:val="20"/>
          <w:szCs w:val="20"/>
        </w:rPr>
      </w:pPr>
      <w:r w:rsidRPr="0EF78DB8">
        <w:rPr>
          <w:rFonts w:ascii="Open Sans" w:hAnsi="Open Sans" w:cs="Open Sans"/>
          <w:sz w:val="20"/>
          <w:szCs w:val="20"/>
        </w:rPr>
        <w:t xml:space="preserve">Samtidig må vi beholde, og helst øke, antall </w:t>
      </w:r>
      <w:r w:rsidR="44F7881D" w:rsidRPr="0EF78DB8">
        <w:rPr>
          <w:rFonts w:ascii="Open Sans" w:hAnsi="Open Sans" w:cs="Open Sans"/>
          <w:sz w:val="20"/>
          <w:szCs w:val="20"/>
        </w:rPr>
        <w:t xml:space="preserve">bønder </w:t>
      </w:r>
      <w:r w:rsidRPr="0EF78DB8">
        <w:rPr>
          <w:rFonts w:ascii="Open Sans" w:hAnsi="Open Sans" w:cs="Open Sans"/>
          <w:sz w:val="20"/>
          <w:szCs w:val="20"/>
        </w:rPr>
        <w:t>for å sikre best mulig ressursutnyttelse</w:t>
      </w:r>
      <w:r w:rsidR="00B26A45">
        <w:rPr>
          <w:rFonts w:ascii="Open Sans" w:hAnsi="Open Sans" w:cs="Open Sans"/>
          <w:sz w:val="20"/>
          <w:szCs w:val="20"/>
        </w:rPr>
        <w:t xml:space="preserve"> i matproduksjonen</w:t>
      </w:r>
      <w:r w:rsidRPr="0EF78DB8">
        <w:rPr>
          <w:rFonts w:ascii="Open Sans" w:hAnsi="Open Sans" w:cs="Open Sans"/>
          <w:sz w:val="20"/>
          <w:szCs w:val="20"/>
        </w:rPr>
        <w:t xml:space="preserve">. Å styrke økonomien er en forutsetning for </w:t>
      </w:r>
      <w:r w:rsidR="00A02BC5">
        <w:rPr>
          <w:rFonts w:ascii="Open Sans" w:hAnsi="Open Sans" w:cs="Open Sans"/>
          <w:sz w:val="20"/>
          <w:szCs w:val="20"/>
        </w:rPr>
        <w:t>å få flere bønder</w:t>
      </w:r>
      <w:r w:rsidRPr="0EF78DB8">
        <w:rPr>
          <w:rFonts w:ascii="Open Sans" w:hAnsi="Open Sans" w:cs="Open Sans"/>
          <w:sz w:val="20"/>
          <w:szCs w:val="20"/>
        </w:rPr>
        <w:t xml:space="preserve">, men også andre tiltak kan være nødvendig. </w:t>
      </w:r>
    </w:p>
    <w:p w14:paraId="7AD7A856" w14:textId="338D4F1C" w:rsidR="00D247DC" w:rsidRPr="00600F1C" w:rsidRDefault="00671682" w:rsidP="000A20B1">
      <w:pPr>
        <w:pStyle w:val="Listeavsnitt"/>
        <w:numPr>
          <w:ilvl w:val="1"/>
          <w:numId w:val="8"/>
        </w:numPr>
        <w:spacing w:before="240"/>
        <w:rPr>
          <w:rFonts w:ascii="Open Sans" w:hAnsi="Open Sans" w:cs="Open Sans"/>
          <w:sz w:val="20"/>
          <w:szCs w:val="20"/>
        </w:rPr>
      </w:pPr>
      <w:r w:rsidRPr="5B42B946">
        <w:rPr>
          <w:rFonts w:ascii="Open Sans" w:hAnsi="Open Sans" w:cs="Open Sans"/>
          <w:b/>
          <w:bCs/>
          <w:sz w:val="20"/>
          <w:szCs w:val="20"/>
        </w:rPr>
        <w:lastRenderedPageBreak/>
        <w:t xml:space="preserve">Hvilke tiltak </w:t>
      </w:r>
      <w:r w:rsidR="007A61CF" w:rsidRPr="5B42B946">
        <w:rPr>
          <w:rFonts w:ascii="Open Sans" w:hAnsi="Open Sans" w:cs="Open Sans"/>
          <w:b/>
          <w:bCs/>
          <w:sz w:val="20"/>
          <w:szCs w:val="20"/>
        </w:rPr>
        <w:t>over jordbruks</w:t>
      </w:r>
      <w:r w:rsidR="00EA4ECA" w:rsidRPr="5B42B946">
        <w:rPr>
          <w:rFonts w:ascii="Open Sans" w:hAnsi="Open Sans" w:cs="Open Sans"/>
          <w:b/>
          <w:bCs/>
          <w:sz w:val="20"/>
          <w:szCs w:val="20"/>
        </w:rPr>
        <w:t>avtalen</w:t>
      </w:r>
      <w:r w:rsidR="001F5DE6">
        <w:rPr>
          <w:rFonts w:ascii="Open Sans" w:hAnsi="Open Sans" w:cs="Open Sans"/>
          <w:b/>
          <w:bCs/>
          <w:sz w:val="20"/>
          <w:szCs w:val="20"/>
        </w:rPr>
        <w:t xml:space="preserve"> må</w:t>
      </w:r>
      <w:r w:rsidR="00DA37AF">
        <w:rPr>
          <w:rFonts w:ascii="Open Sans" w:hAnsi="Open Sans" w:cs="Open Sans"/>
          <w:b/>
          <w:bCs/>
          <w:sz w:val="20"/>
          <w:szCs w:val="20"/>
        </w:rPr>
        <w:t xml:space="preserve"> prioriteres for </w:t>
      </w:r>
      <w:r w:rsidRPr="5B42B946">
        <w:rPr>
          <w:rFonts w:ascii="Open Sans" w:hAnsi="Open Sans" w:cs="Open Sans"/>
          <w:b/>
          <w:bCs/>
          <w:sz w:val="20"/>
          <w:szCs w:val="20"/>
        </w:rPr>
        <w:t>å beholde, og gjerne øke, antall bønder</w:t>
      </w:r>
      <w:r w:rsidR="005A603F" w:rsidRPr="5B42B946">
        <w:rPr>
          <w:rFonts w:ascii="Open Sans" w:hAnsi="Open Sans" w:cs="Open Sans"/>
          <w:b/>
          <w:bCs/>
          <w:sz w:val="20"/>
          <w:szCs w:val="20"/>
        </w:rPr>
        <w:t xml:space="preserve"> (utenom å styrke </w:t>
      </w:r>
      <w:r w:rsidR="52B58179" w:rsidRPr="5B42B946">
        <w:rPr>
          <w:rFonts w:ascii="Open Sans" w:hAnsi="Open Sans" w:cs="Open Sans"/>
          <w:b/>
          <w:bCs/>
          <w:sz w:val="20"/>
          <w:szCs w:val="20"/>
        </w:rPr>
        <w:t>drifts</w:t>
      </w:r>
      <w:r w:rsidR="005A603F" w:rsidRPr="5B42B946">
        <w:rPr>
          <w:rFonts w:ascii="Open Sans" w:hAnsi="Open Sans" w:cs="Open Sans"/>
          <w:b/>
          <w:bCs/>
          <w:sz w:val="20"/>
          <w:szCs w:val="20"/>
        </w:rPr>
        <w:t>økonomien)</w:t>
      </w:r>
      <w:r w:rsidRPr="5B42B946">
        <w:rPr>
          <w:rFonts w:ascii="Open Sans" w:hAnsi="Open Sans" w:cs="Open Sans"/>
          <w:b/>
          <w:bCs/>
          <w:sz w:val="20"/>
          <w:szCs w:val="20"/>
        </w:rPr>
        <w:t>?</w:t>
      </w:r>
      <w:r w:rsidR="00CB3091" w:rsidRPr="5B42B946">
        <w:rPr>
          <w:rFonts w:ascii="Open Sans" w:hAnsi="Open Sans" w:cs="Open Sans"/>
          <w:b/>
          <w:bCs/>
          <w:sz w:val="20"/>
          <w:szCs w:val="20"/>
        </w:rPr>
        <w:t xml:space="preserve"> Ranger etter viktighet.</w:t>
      </w:r>
    </w:p>
    <w:p w14:paraId="07DF5FAC" w14:textId="57A9A5E8" w:rsidR="009E7F38" w:rsidRPr="00EC6DAA" w:rsidRDefault="009E7F38" w:rsidP="000A20B1">
      <w:pPr>
        <w:pStyle w:val="Listeavsnitt"/>
        <w:numPr>
          <w:ilvl w:val="0"/>
          <w:numId w:val="10"/>
        </w:numPr>
        <w:spacing w:before="240"/>
        <w:rPr>
          <w:rFonts w:ascii="Open Sans" w:hAnsi="Open Sans" w:cs="Open Sans"/>
          <w:sz w:val="20"/>
          <w:szCs w:val="20"/>
        </w:rPr>
      </w:pPr>
      <w:r w:rsidRPr="00EC6DAA">
        <w:rPr>
          <w:rFonts w:ascii="Open Sans" w:hAnsi="Open Sans" w:cs="Open Sans"/>
          <w:sz w:val="20"/>
          <w:szCs w:val="20"/>
        </w:rPr>
        <w:t xml:space="preserve">Styrke markedstilgang </w:t>
      </w:r>
    </w:p>
    <w:p w14:paraId="00EE2BAC" w14:textId="20D1236B" w:rsidR="00381556" w:rsidRPr="00EC6DAA" w:rsidRDefault="00381556" w:rsidP="000A20B1">
      <w:pPr>
        <w:pStyle w:val="Listeavsnitt"/>
        <w:numPr>
          <w:ilvl w:val="0"/>
          <w:numId w:val="10"/>
        </w:numPr>
        <w:spacing w:before="240"/>
        <w:rPr>
          <w:rFonts w:ascii="Open Sans" w:hAnsi="Open Sans" w:cs="Open Sans"/>
          <w:sz w:val="20"/>
          <w:szCs w:val="20"/>
        </w:rPr>
      </w:pPr>
      <w:r w:rsidRPr="00EC6DAA">
        <w:rPr>
          <w:rFonts w:ascii="Open Sans" w:hAnsi="Open Sans" w:cs="Open Sans"/>
          <w:sz w:val="20"/>
          <w:szCs w:val="20"/>
        </w:rPr>
        <w:t>Øke</w:t>
      </w:r>
      <w:r w:rsidR="00592FCB" w:rsidRPr="00EC6DAA">
        <w:rPr>
          <w:rFonts w:ascii="Open Sans" w:hAnsi="Open Sans" w:cs="Open Sans"/>
          <w:sz w:val="20"/>
          <w:szCs w:val="20"/>
        </w:rPr>
        <w:t xml:space="preserve"> </w:t>
      </w:r>
      <w:r w:rsidRPr="00EC6DAA">
        <w:rPr>
          <w:rFonts w:ascii="Open Sans" w:hAnsi="Open Sans" w:cs="Open Sans"/>
          <w:sz w:val="20"/>
          <w:szCs w:val="20"/>
        </w:rPr>
        <w:t>investeringsmidler</w:t>
      </w:r>
    </w:p>
    <w:p w14:paraId="56AE50B0" w14:textId="510607CB" w:rsidR="00E36D49" w:rsidRDefault="002A1172" w:rsidP="000A20B1">
      <w:pPr>
        <w:pStyle w:val="Listeavsnitt"/>
        <w:numPr>
          <w:ilvl w:val="0"/>
          <w:numId w:val="10"/>
        </w:numPr>
        <w:spacing w:before="240"/>
        <w:rPr>
          <w:rFonts w:ascii="Open Sans" w:hAnsi="Open Sans" w:cs="Open Sans"/>
          <w:sz w:val="20"/>
          <w:szCs w:val="20"/>
        </w:rPr>
      </w:pPr>
      <w:r w:rsidRPr="00EC6DAA">
        <w:rPr>
          <w:rFonts w:ascii="Open Sans" w:hAnsi="Open Sans" w:cs="Open Sans"/>
          <w:sz w:val="20"/>
          <w:szCs w:val="20"/>
        </w:rPr>
        <w:t>Styrke velferdsordninger</w:t>
      </w:r>
    </w:p>
    <w:p w14:paraId="6BBAECFA" w14:textId="6C95638E" w:rsidR="003B2064" w:rsidRDefault="003B2064" w:rsidP="000A20B1">
      <w:pPr>
        <w:pStyle w:val="Listeavsnitt"/>
        <w:numPr>
          <w:ilvl w:val="0"/>
          <w:numId w:val="10"/>
        </w:numPr>
        <w:spacing w:before="240"/>
        <w:rPr>
          <w:rFonts w:ascii="Open Sans" w:hAnsi="Open Sans" w:cs="Open Sans"/>
          <w:sz w:val="20"/>
          <w:szCs w:val="20"/>
        </w:rPr>
      </w:pPr>
      <w:r>
        <w:rPr>
          <w:rFonts w:ascii="Open Sans" w:hAnsi="Open Sans" w:cs="Open Sans"/>
          <w:sz w:val="20"/>
          <w:szCs w:val="20"/>
        </w:rPr>
        <w:t>Styrke jordvernet</w:t>
      </w:r>
    </w:p>
    <w:p w14:paraId="1E9B448E" w14:textId="77777777" w:rsidR="00C6586F" w:rsidRDefault="005C2E4A" w:rsidP="000A20B1">
      <w:pPr>
        <w:pStyle w:val="Listeavsnitt"/>
        <w:numPr>
          <w:ilvl w:val="0"/>
          <w:numId w:val="10"/>
        </w:numPr>
        <w:spacing w:before="240"/>
        <w:rPr>
          <w:rFonts w:ascii="Open Sans" w:hAnsi="Open Sans" w:cs="Open Sans"/>
          <w:sz w:val="20"/>
          <w:szCs w:val="20"/>
        </w:rPr>
      </w:pPr>
      <w:r>
        <w:rPr>
          <w:rFonts w:ascii="Open Sans" w:hAnsi="Open Sans" w:cs="Open Sans"/>
          <w:sz w:val="20"/>
          <w:szCs w:val="20"/>
        </w:rPr>
        <w:t xml:space="preserve">Teigbasert </w:t>
      </w:r>
      <w:r w:rsidR="000D39F8">
        <w:rPr>
          <w:rFonts w:ascii="Open Sans" w:hAnsi="Open Sans" w:cs="Open Sans"/>
          <w:sz w:val="20"/>
          <w:szCs w:val="20"/>
        </w:rPr>
        <w:t xml:space="preserve">tilskudd </w:t>
      </w:r>
    </w:p>
    <w:p w14:paraId="264B5D77" w14:textId="0886F779" w:rsidR="00A21482" w:rsidRPr="007455D3" w:rsidRDefault="00C6586F" w:rsidP="000A20B1">
      <w:pPr>
        <w:pStyle w:val="Listeavsnitt"/>
        <w:numPr>
          <w:ilvl w:val="0"/>
          <w:numId w:val="10"/>
        </w:numPr>
        <w:spacing w:before="240"/>
        <w:rPr>
          <w:rFonts w:ascii="Open Sans" w:hAnsi="Open Sans" w:cs="Open Sans"/>
          <w:sz w:val="20"/>
          <w:szCs w:val="20"/>
        </w:rPr>
      </w:pPr>
      <w:r>
        <w:rPr>
          <w:rFonts w:ascii="Open Sans" w:hAnsi="Open Sans" w:cs="Open Sans"/>
          <w:sz w:val="20"/>
          <w:szCs w:val="20"/>
        </w:rPr>
        <w:t>S</w:t>
      </w:r>
      <w:r w:rsidR="00AE52CC" w:rsidRPr="00EC6DAA">
        <w:rPr>
          <w:rFonts w:ascii="Open Sans" w:hAnsi="Open Sans" w:cs="Open Sans"/>
          <w:sz w:val="20"/>
          <w:szCs w:val="20"/>
        </w:rPr>
        <w:t>tyrke landbruksutdanning</w:t>
      </w:r>
      <w:r w:rsidR="001A73C6">
        <w:rPr>
          <w:rFonts w:ascii="Open Sans" w:hAnsi="Open Sans" w:cs="Open Sans"/>
          <w:sz w:val="20"/>
          <w:szCs w:val="20"/>
        </w:rPr>
        <w:t xml:space="preserve"> og rådgivning </w:t>
      </w:r>
    </w:p>
    <w:p w14:paraId="47698260" w14:textId="07E98D9E" w:rsidR="00EA33B5" w:rsidRPr="00EA33B5" w:rsidRDefault="00EA33B5" w:rsidP="00EA33B5">
      <w:pPr>
        <w:spacing w:before="240"/>
        <w:rPr>
          <w:rFonts w:ascii="Open Sans" w:hAnsi="Open Sans" w:cs="Open Sans"/>
          <w:sz w:val="20"/>
          <w:szCs w:val="20"/>
        </w:rPr>
      </w:pPr>
      <w:r w:rsidRPr="5B42B946">
        <w:rPr>
          <w:rFonts w:ascii="Open Sans" w:hAnsi="Open Sans" w:cs="Open Sans"/>
          <w:sz w:val="20"/>
          <w:szCs w:val="20"/>
        </w:rPr>
        <w:t xml:space="preserve">Ulike regioner i Norge har ulike </w:t>
      </w:r>
      <w:r w:rsidR="3562939A" w:rsidRPr="5B42B946">
        <w:rPr>
          <w:rFonts w:ascii="Open Sans" w:hAnsi="Open Sans" w:cs="Open Sans"/>
          <w:sz w:val="20"/>
          <w:szCs w:val="20"/>
        </w:rPr>
        <w:t>mulighet</w:t>
      </w:r>
      <w:r w:rsidRPr="5B42B946">
        <w:rPr>
          <w:rFonts w:ascii="Open Sans" w:hAnsi="Open Sans" w:cs="Open Sans"/>
          <w:sz w:val="20"/>
          <w:szCs w:val="20"/>
        </w:rPr>
        <w:t xml:space="preserve">er og utfordringer, </w:t>
      </w:r>
      <w:r w:rsidR="34B3F6D1" w:rsidRPr="5B42B946">
        <w:rPr>
          <w:rFonts w:ascii="Open Sans" w:hAnsi="Open Sans" w:cs="Open Sans"/>
          <w:sz w:val="20"/>
          <w:szCs w:val="20"/>
        </w:rPr>
        <w:t xml:space="preserve">både </w:t>
      </w:r>
      <w:r w:rsidR="00A06065" w:rsidRPr="5B42B946">
        <w:rPr>
          <w:rFonts w:ascii="Open Sans" w:hAnsi="Open Sans" w:cs="Open Sans"/>
          <w:sz w:val="20"/>
          <w:szCs w:val="20"/>
        </w:rPr>
        <w:t>med tanke på</w:t>
      </w:r>
      <w:r w:rsidR="34B3F6D1" w:rsidRPr="5B42B946">
        <w:rPr>
          <w:rFonts w:ascii="Open Sans" w:hAnsi="Open Sans" w:cs="Open Sans"/>
          <w:sz w:val="20"/>
          <w:szCs w:val="20"/>
        </w:rPr>
        <w:t xml:space="preserve"> daglig drift og når det gjelder </w:t>
      </w:r>
      <w:r w:rsidRPr="5B42B946">
        <w:rPr>
          <w:rFonts w:ascii="Open Sans" w:hAnsi="Open Sans" w:cs="Open Sans"/>
          <w:sz w:val="20"/>
          <w:szCs w:val="20"/>
        </w:rPr>
        <w:t xml:space="preserve">å øke produksjonen. </w:t>
      </w:r>
    </w:p>
    <w:p w14:paraId="74BB979D" w14:textId="597D57DB" w:rsidR="00600F1C" w:rsidRDefault="00FB1327" w:rsidP="000A20B1">
      <w:pPr>
        <w:pStyle w:val="Listeavsnitt"/>
        <w:numPr>
          <w:ilvl w:val="1"/>
          <w:numId w:val="8"/>
        </w:numPr>
        <w:spacing w:before="240"/>
        <w:rPr>
          <w:rFonts w:ascii="Open Sans" w:hAnsi="Open Sans" w:cs="Open Sans"/>
          <w:b/>
          <w:bCs/>
          <w:sz w:val="20"/>
          <w:szCs w:val="20"/>
        </w:rPr>
      </w:pPr>
      <w:r w:rsidRPr="00600F1C">
        <w:rPr>
          <w:rFonts w:ascii="Open Sans" w:hAnsi="Open Sans" w:cs="Open Sans"/>
          <w:b/>
          <w:bCs/>
          <w:sz w:val="20"/>
          <w:szCs w:val="20"/>
        </w:rPr>
        <w:t xml:space="preserve">Hvordan beholde og </w:t>
      </w:r>
      <w:r w:rsidR="68856204" w:rsidRPr="00600F1C">
        <w:rPr>
          <w:rFonts w:ascii="Open Sans" w:hAnsi="Open Sans" w:cs="Open Sans"/>
          <w:b/>
          <w:bCs/>
          <w:sz w:val="20"/>
          <w:szCs w:val="20"/>
        </w:rPr>
        <w:t>styrke</w:t>
      </w:r>
      <w:r w:rsidRPr="00600F1C">
        <w:rPr>
          <w:rFonts w:ascii="Open Sans" w:hAnsi="Open Sans" w:cs="Open Sans"/>
          <w:b/>
          <w:bCs/>
          <w:sz w:val="20"/>
          <w:szCs w:val="20"/>
        </w:rPr>
        <w:t xml:space="preserve"> arealbruken og produksjonen i din region? </w:t>
      </w:r>
    </w:p>
    <w:p w14:paraId="3EA5F0CF" w14:textId="72155655" w:rsidR="00971B0A" w:rsidRPr="00600F1C" w:rsidRDefault="00971B0A" w:rsidP="000A20B1">
      <w:pPr>
        <w:pStyle w:val="Listeavsnitt"/>
        <w:numPr>
          <w:ilvl w:val="1"/>
          <w:numId w:val="8"/>
        </w:numPr>
        <w:spacing w:before="240"/>
        <w:rPr>
          <w:rFonts w:ascii="Open Sans" w:hAnsi="Open Sans" w:cs="Open Sans"/>
          <w:b/>
          <w:bCs/>
          <w:sz w:val="20"/>
          <w:szCs w:val="20"/>
        </w:rPr>
      </w:pPr>
      <w:r w:rsidRPr="00600F1C">
        <w:rPr>
          <w:rFonts w:ascii="Open Sans" w:hAnsi="Open Sans" w:cs="Open Sans"/>
          <w:b/>
          <w:bCs/>
          <w:sz w:val="20"/>
          <w:szCs w:val="20"/>
        </w:rPr>
        <w:t>Er det behov for avgrensede distriktssatsinger? I så fall, hvilke</w:t>
      </w:r>
      <w:r w:rsidR="00D11FD9">
        <w:rPr>
          <w:rFonts w:ascii="Open Sans" w:hAnsi="Open Sans" w:cs="Open Sans"/>
          <w:b/>
          <w:bCs/>
          <w:sz w:val="20"/>
          <w:szCs w:val="20"/>
        </w:rPr>
        <w:t xml:space="preserve"> og hvor</w:t>
      </w:r>
      <w:r w:rsidRPr="00600F1C">
        <w:rPr>
          <w:rFonts w:ascii="Open Sans" w:hAnsi="Open Sans" w:cs="Open Sans"/>
          <w:b/>
          <w:bCs/>
          <w:sz w:val="20"/>
          <w:szCs w:val="20"/>
        </w:rPr>
        <w:t xml:space="preserve">? </w:t>
      </w:r>
    </w:p>
    <w:p w14:paraId="7D8316A0" w14:textId="50CC5F78" w:rsidR="004B0D13" w:rsidRPr="004B0D13" w:rsidRDefault="0C7A95C5" w:rsidP="0EF78DB8">
      <w:pPr>
        <w:spacing w:before="240"/>
        <w:rPr>
          <w:rFonts w:ascii="Open Sans" w:hAnsi="Open Sans" w:cs="Open Sans"/>
          <w:sz w:val="20"/>
          <w:szCs w:val="20"/>
        </w:rPr>
      </w:pPr>
      <w:r w:rsidRPr="0EF78DB8">
        <w:rPr>
          <w:rFonts w:ascii="Open Sans" w:hAnsi="Open Sans" w:cs="Open Sans"/>
          <w:sz w:val="20"/>
          <w:szCs w:val="20"/>
        </w:rPr>
        <w:t>NBS har vært pådriver for å få på plass et teigbasert arealtilskudd</w:t>
      </w:r>
      <w:r w:rsidR="42324BC9" w:rsidRPr="0EF78DB8">
        <w:rPr>
          <w:rFonts w:ascii="Open Sans" w:hAnsi="Open Sans" w:cs="Open Sans"/>
          <w:sz w:val="20"/>
          <w:szCs w:val="20"/>
        </w:rPr>
        <w:t xml:space="preserve"> for at tilskuddene skal treffe mer rettferdig </w:t>
      </w:r>
      <w:r w:rsidR="2CF361CF" w:rsidRPr="0EF78DB8">
        <w:rPr>
          <w:rFonts w:ascii="Open Sans" w:hAnsi="Open Sans" w:cs="Open Sans"/>
          <w:sz w:val="20"/>
          <w:szCs w:val="20"/>
        </w:rPr>
        <w:t>i henhold til</w:t>
      </w:r>
      <w:r w:rsidR="42324BC9" w:rsidRPr="0EF78DB8">
        <w:rPr>
          <w:rFonts w:ascii="Open Sans" w:hAnsi="Open Sans" w:cs="Open Sans"/>
          <w:sz w:val="20"/>
          <w:szCs w:val="20"/>
        </w:rPr>
        <w:t xml:space="preserve"> de faktiske dyrkingsforholdene på hver enkelt gård</w:t>
      </w:r>
      <w:r w:rsidRPr="0EF78DB8">
        <w:rPr>
          <w:rFonts w:ascii="Open Sans" w:hAnsi="Open Sans" w:cs="Open Sans"/>
          <w:sz w:val="20"/>
          <w:szCs w:val="20"/>
        </w:rPr>
        <w:t>.</w:t>
      </w:r>
      <w:r w:rsidR="1CBA7016" w:rsidRPr="0EF78DB8">
        <w:rPr>
          <w:rFonts w:ascii="Open Sans" w:hAnsi="Open Sans" w:cs="Open Sans"/>
          <w:sz w:val="20"/>
          <w:szCs w:val="20"/>
        </w:rPr>
        <w:t xml:space="preserve"> </w:t>
      </w:r>
    </w:p>
    <w:p w14:paraId="7AFD6B36" w14:textId="683A4071" w:rsidR="004B0D13" w:rsidRPr="00293B1C" w:rsidRDefault="6774A9D3" w:rsidP="00293B1C">
      <w:pPr>
        <w:spacing w:before="240"/>
        <w:rPr>
          <w:rFonts w:ascii="Open Sans" w:hAnsi="Open Sans" w:cs="Open Sans"/>
          <w:sz w:val="20"/>
          <w:szCs w:val="20"/>
        </w:rPr>
      </w:pPr>
      <w:r w:rsidRPr="00293B1C">
        <w:rPr>
          <w:rFonts w:ascii="Open Sans" w:hAnsi="Open Sans" w:cs="Open Sans"/>
          <w:sz w:val="20"/>
          <w:szCs w:val="20"/>
        </w:rPr>
        <w:t xml:space="preserve">I </w:t>
      </w:r>
      <w:r w:rsidR="001143D5" w:rsidRPr="00293B1C">
        <w:rPr>
          <w:rFonts w:ascii="Open Sans" w:hAnsi="Open Sans" w:cs="Open Sans"/>
          <w:sz w:val="20"/>
          <w:szCs w:val="20"/>
        </w:rPr>
        <w:t>jordbruksavtalen</w:t>
      </w:r>
      <w:r w:rsidRPr="00293B1C">
        <w:rPr>
          <w:rFonts w:ascii="Open Sans" w:hAnsi="Open Sans" w:cs="Open Sans"/>
          <w:sz w:val="20"/>
          <w:szCs w:val="20"/>
        </w:rPr>
        <w:t xml:space="preserve"> 2024</w:t>
      </w:r>
      <w:r w:rsidR="001143D5" w:rsidRPr="00293B1C">
        <w:rPr>
          <w:rFonts w:ascii="Open Sans" w:hAnsi="Open Sans" w:cs="Open Sans"/>
          <w:sz w:val="20"/>
          <w:szCs w:val="20"/>
        </w:rPr>
        <w:t>-25</w:t>
      </w:r>
      <w:r w:rsidRPr="00293B1C">
        <w:rPr>
          <w:rFonts w:ascii="Open Sans" w:hAnsi="Open Sans" w:cs="Open Sans"/>
          <w:sz w:val="20"/>
          <w:szCs w:val="20"/>
        </w:rPr>
        <w:t xml:space="preserve"> ble ut</w:t>
      </w:r>
      <w:r w:rsidR="00D526FA" w:rsidRPr="00293B1C">
        <w:rPr>
          <w:rFonts w:ascii="Open Sans" w:hAnsi="Open Sans" w:cs="Open Sans"/>
          <w:sz w:val="20"/>
          <w:szCs w:val="20"/>
        </w:rPr>
        <w:t>redning</w:t>
      </w:r>
      <w:r w:rsidR="000702AE" w:rsidRPr="00293B1C">
        <w:rPr>
          <w:rFonts w:ascii="Open Sans" w:hAnsi="Open Sans" w:cs="Open Sans"/>
          <w:sz w:val="20"/>
          <w:szCs w:val="20"/>
        </w:rPr>
        <w:t xml:space="preserve"> og </w:t>
      </w:r>
      <w:r w:rsidR="008E3325">
        <w:rPr>
          <w:rFonts w:ascii="Open Sans" w:hAnsi="Open Sans" w:cs="Open Sans"/>
          <w:sz w:val="20"/>
          <w:szCs w:val="20"/>
        </w:rPr>
        <w:t>-</w:t>
      </w:r>
      <w:r w:rsidR="000702AE" w:rsidRPr="00293B1C">
        <w:rPr>
          <w:rFonts w:ascii="Open Sans" w:hAnsi="Open Sans" w:cs="Open Sans"/>
          <w:sz w:val="20"/>
          <w:szCs w:val="20"/>
        </w:rPr>
        <w:t xml:space="preserve">prøving av </w:t>
      </w:r>
      <w:r w:rsidR="00293B1C">
        <w:rPr>
          <w:rFonts w:ascii="Open Sans" w:hAnsi="Open Sans" w:cs="Open Sans"/>
          <w:sz w:val="20"/>
          <w:szCs w:val="20"/>
        </w:rPr>
        <w:t xml:space="preserve">teigbasert tilskudd i Nord-Norge vedtatt. </w:t>
      </w:r>
      <w:r w:rsidR="00A05A90">
        <w:rPr>
          <w:rFonts w:ascii="Open Sans" w:hAnsi="Open Sans" w:cs="Open Sans"/>
          <w:sz w:val="20"/>
          <w:szCs w:val="20"/>
        </w:rPr>
        <w:t>Arbeidet med utredningen har ikke kommet langt</w:t>
      </w:r>
      <w:r w:rsidR="006A6643">
        <w:rPr>
          <w:rFonts w:ascii="Open Sans" w:hAnsi="Open Sans" w:cs="Open Sans"/>
          <w:sz w:val="20"/>
          <w:szCs w:val="20"/>
        </w:rPr>
        <w:t>.</w:t>
      </w:r>
      <w:r w:rsidR="00F5383F">
        <w:rPr>
          <w:rFonts w:ascii="Open Sans" w:hAnsi="Open Sans" w:cs="Open Sans"/>
          <w:sz w:val="20"/>
          <w:szCs w:val="20"/>
        </w:rPr>
        <w:t xml:space="preserve"> NBS</w:t>
      </w:r>
      <w:r w:rsidR="006A6643">
        <w:rPr>
          <w:rFonts w:ascii="Open Sans" w:hAnsi="Open Sans" w:cs="Open Sans"/>
          <w:sz w:val="20"/>
          <w:szCs w:val="20"/>
        </w:rPr>
        <w:t xml:space="preserve"> må derfor</w:t>
      </w:r>
      <w:r w:rsidR="00F5383F">
        <w:rPr>
          <w:rFonts w:ascii="Open Sans" w:hAnsi="Open Sans" w:cs="Open Sans"/>
          <w:sz w:val="20"/>
          <w:szCs w:val="20"/>
        </w:rPr>
        <w:t xml:space="preserve"> vurdere hva som er hensiktsmessig å kreve i årets forhandlinger for å </w:t>
      </w:r>
      <w:r w:rsidR="00C440C5">
        <w:rPr>
          <w:rFonts w:ascii="Open Sans" w:hAnsi="Open Sans" w:cs="Open Sans"/>
          <w:sz w:val="20"/>
          <w:szCs w:val="20"/>
        </w:rPr>
        <w:t xml:space="preserve">få best mulig resultat </w:t>
      </w:r>
      <w:r w:rsidR="006A6643">
        <w:rPr>
          <w:rFonts w:ascii="Open Sans" w:hAnsi="Open Sans" w:cs="Open Sans"/>
          <w:sz w:val="20"/>
          <w:szCs w:val="20"/>
        </w:rPr>
        <w:t>for</w:t>
      </w:r>
      <w:r w:rsidR="00C440C5">
        <w:rPr>
          <w:rFonts w:ascii="Open Sans" w:hAnsi="Open Sans" w:cs="Open Sans"/>
          <w:sz w:val="20"/>
          <w:szCs w:val="20"/>
        </w:rPr>
        <w:t xml:space="preserve"> teigbaserte tilskudd. </w:t>
      </w:r>
    </w:p>
    <w:p w14:paraId="319F896F" w14:textId="3B6CED47" w:rsidR="006A6643" w:rsidRPr="003A418B" w:rsidRDefault="003A418B" w:rsidP="003A418B">
      <w:pPr>
        <w:pStyle w:val="Listeavsnitt"/>
        <w:numPr>
          <w:ilvl w:val="1"/>
          <w:numId w:val="8"/>
        </w:numPr>
        <w:spacing w:before="240"/>
        <w:rPr>
          <w:rFonts w:ascii="Open Sans" w:hAnsi="Open Sans" w:cs="Open Sans"/>
          <w:b/>
          <w:bCs/>
          <w:sz w:val="20"/>
          <w:szCs w:val="20"/>
        </w:rPr>
      </w:pPr>
      <w:r>
        <w:rPr>
          <w:rFonts w:ascii="Open Sans" w:hAnsi="Open Sans" w:cs="Open Sans"/>
          <w:b/>
          <w:bCs/>
          <w:sz w:val="20"/>
          <w:szCs w:val="20"/>
        </w:rPr>
        <w:t xml:space="preserve">Hvordan sikrer NBS best mulig framgang for et teigbasert tilskudd i årets forhandlinger? </w:t>
      </w:r>
    </w:p>
    <w:p w14:paraId="4D58E892" w14:textId="423CCD5F" w:rsidR="000D1958" w:rsidRPr="00600F1C" w:rsidRDefault="6774A9D3" w:rsidP="003A418B">
      <w:pPr>
        <w:pStyle w:val="Listeavsnitt"/>
        <w:numPr>
          <w:ilvl w:val="1"/>
          <w:numId w:val="8"/>
        </w:numPr>
        <w:rPr>
          <w:rFonts w:ascii="Open Sans" w:hAnsi="Open Sans" w:cs="Open Sans"/>
          <w:b/>
          <w:bCs/>
          <w:sz w:val="20"/>
          <w:szCs w:val="20"/>
        </w:rPr>
      </w:pPr>
      <w:r w:rsidRPr="5B42B946">
        <w:rPr>
          <w:rFonts w:ascii="Open Sans" w:hAnsi="Open Sans" w:cs="Open Sans"/>
          <w:b/>
          <w:bCs/>
          <w:sz w:val="20"/>
          <w:szCs w:val="20"/>
        </w:rPr>
        <w:t xml:space="preserve">Er </w:t>
      </w:r>
      <w:r w:rsidR="00B433AE" w:rsidRPr="5B42B946">
        <w:rPr>
          <w:rFonts w:ascii="Open Sans" w:hAnsi="Open Sans" w:cs="Open Sans"/>
          <w:b/>
          <w:bCs/>
          <w:sz w:val="20"/>
          <w:szCs w:val="20"/>
        </w:rPr>
        <w:t xml:space="preserve">et teigbasert tilskudd </w:t>
      </w:r>
      <w:r w:rsidRPr="5B42B946">
        <w:rPr>
          <w:rFonts w:ascii="Open Sans" w:hAnsi="Open Sans" w:cs="Open Sans"/>
          <w:b/>
          <w:bCs/>
          <w:sz w:val="20"/>
          <w:szCs w:val="20"/>
        </w:rPr>
        <w:t xml:space="preserve">et tilstrekkelig tiltak </w:t>
      </w:r>
      <w:r w:rsidR="00642B26" w:rsidRPr="5B42B946">
        <w:rPr>
          <w:rFonts w:ascii="Open Sans" w:hAnsi="Open Sans" w:cs="Open Sans"/>
          <w:b/>
          <w:bCs/>
          <w:sz w:val="20"/>
          <w:szCs w:val="20"/>
        </w:rPr>
        <w:t xml:space="preserve">for </w:t>
      </w:r>
      <w:r w:rsidRPr="5B42B946">
        <w:rPr>
          <w:rFonts w:ascii="Open Sans" w:hAnsi="Open Sans" w:cs="Open Sans"/>
          <w:b/>
          <w:bCs/>
          <w:sz w:val="20"/>
          <w:szCs w:val="20"/>
        </w:rPr>
        <w:t>å opprettholde</w:t>
      </w:r>
      <w:r w:rsidR="002009C7" w:rsidRPr="5B42B946">
        <w:rPr>
          <w:rFonts w:ascii="Open Sans" w:hAnsi="Open Sans" w:cs="Open Sans"/>
          <w:b/>
          <w:bCs/>
          <w:sz w:val="20"/>
          <w:szCs w:val="20"/>
        </w:rPr>
        <w:t xml:space="preserve"> arealbruk i marginale områder</w:t>
      </w:r>
      <w:r w:rsidRPr="5B42B946">
        <w:rPr>
          <w:rFonts w:ascii="Open Sans" w:hAnsi="Open Sans" w:cs="Open Sans"/>
          <w:b/>
          <w:bCs/>
          <w:sz w:val="20"/>
          <w:szCs w:val="20"/>
        </w:rPr>
        <w:t xml:space="preserve">? </w:t>
      </w:r>
    </w:p>
    <w:p w14:paraId="27BA0190" w14:textId="58818DF5" w:rsidR="00245130" w:rsidRDefault="44DB91BC" w:rsidP="003A418B">
      <w:pPr>
        <w:pStyle w:val="Listeavsnitt"/>
        <w:keepNext/>
        <w:numPr>
          <w:ilvl w:val="1"/>
          <w:numId w:val="8"/>
        </w:numPr>
        <w:spacing w:before="240" w:after="240"/>
        <w:rPr>
          <w:rFonts w:ascii="Open Sans" w:hAnsi="Open Sans" w:cs="Open Sans"/>
          <w:b/>
          <w:bCs/>
          <w:sz w:val="20"/>
          <w:szCs w:val="20"/>
        </w:rPr>
      </w:pPr>
      <w:r w:rsidRPr="30E12D18">
        <w:rPr>
          <w:rFonts w:ascii="Open Sans" w:hAnsi="Open Sans" w:cs="Open Sans"/>
          <w:b/>
          <w:bCs/>
          <w:sz w:val="20"/>
          <w:szCs w:val="20"/>
        </w:rPr>
        <w:t xml:space="preserve">Hva </w:t>
      </w:r>
      <w:r w:rsidR="42B41872" w:rsidRPr="30E12D18">
        <w:rPr>
          <w:rFonts w:ascii="Open Sans" w:hAnsi="Open Sans" w:cs="Open Sans"/>
          <w:b/>
          <w:bCs/>
          <w:sz w:val="20"/>
          <w:szCs w:val="20"/>
        </w:rPr>
        <w:t>mener dere</w:t>
      </w:r>
      <w:r w:rsidRPr="5B42B946">
        <w:rPr>
          <w:rFonts w:ascii="Open Sans" w:hAnsi="Open Sans" w:cs="Open Sans"/>
          <w:b/>
          <w:bCs/>
          <w:sz w:val="20"/>
          <w:szCs w:val="20"/>
        </w:rPr>
        <w:t xml:space="preserve"> er gode argumenter for at vi trenger teigbaserte tilskudd?</w:t>
      </w:r>
    </w:p>
    <w:p w14:paraId="2F01C00F" w14:textId="1FCD7211" w:rsidR="00600F1C" w:rsidRDefault="00600F1C" w:rsidP="7625FA29">
      <w:pPr>
        <w:pStyle w:val="Listeavsnitt"/>
        <w:ind w:left="360"/>
      </w:pPr>
    </w:p>
    <w:p w14:paraId="1B75B9F6" w14:textId="2B65178C" w:rsidR="00991FBD" w:rsidRPr="00FB1CCC" w:rsidRDefault="00A754A6" w:rsidP="00791225">
      <w:pPr>
        <w:pStyle w:val="Overskrift2"/>
      </w:pPr>
      <w:bookmarkStart w:id="2" w:name="_Toc187138586"/>
      <w:r w:rsidRPr="0EF78DB8">
        <w:t>ØKONOMI OG STRUKTUR</w:t>
      </w:r>
      <w:bookmarkEnd w:id="2"/>
    </w:p>
    <w:p w14:paraId="3A2664C8" w14:textId="6C0D852F" w:rsidR="00D76EC8" w:rsidRPr="00520375" w:rsidRDefault="00E63FDE" w:rsidP="00520375">
      <w:pPr>
        <w:pStyle w:val="paragraph"/>
        <w:spacing w:before="0" w:beforeAutospacing="0" w:after="0" w:afterAutospacing="0"/>
        <w:textAlignment w:val="baseline"/>
        <w:rPr>
          <w:rFonts w:ascii="Open Sans" w:eastAsia="Open Sans" w:hAnsi="Open Sans" w:cs="Open Sans"/>
          <w:sz w:val="18"/>
          <w:szCs w:val="18"/>
        </w:rPr>
      </w:pPr>
      <w:r w:rsidRPr="00AC2188">
        <w:rPr>
          <w:rFonts w:ascii="Open Sans" w:eastAsia="Open Sans" w:hAnsi="Open Sans" w:cs="Open Sans"/>
          <w:color w:val="000000" w:themeColor="text1"/>
          <w:sz w:val="20"/>
          <w:szCs w:val="20"/>
        </w:rPr>
        <w:t xml:space="preserve">Over tid har kapitalinnsats erstattet mye av arbeidsinnsatsen i jordbruket. I dag har maskiner, </w:t>
      </w:r>
      <w:proofErr w:type="spellStart"/>
      <w:r w:rsidR="00036221" w:rsidRPr="00AC2188">
        <w:rPr>
          <w:rFonts w:ascii="Open Sans" w:eastAsia="Open Sans" w:hAnsi="Open Sans" w:cs="Open Sans"/>
          <w:color w:val="000000" w:themeColor="text1"/>
          <w:sz w:val="20"/>
          <w:szCs w:val="20"/>
        </w:rPr>
        <w:t>roboter</w:t>
      </w:r>
      <w:proofErr w:type="spellEnd"/>
      <w:r w:rsidRPr="00AC2188">
        <w:rPr>
          <w:rFonts w:ascii="Open Sans" w:eastAsia="Open Sans" w:hAnsi="Open Sans" w:cs="Open Sans"/>
          <w:color w:val="000000" w:themeColor="text1"/>
          <w:sz w:val="20"/>
          <w:szCs w:val="20"/>
        </w:rPr>
        <w:t xml:space="preserve"> og en stadig </w:t>
      </w:r>
      <w:r w:rsidR="0DDA115F" w:rsidRPr="517C2464">
        <w:rPr>
          <w:rFonts w:ascii="Open Sans" w:eastAsia="Open Sans" w:hAnsi="Open Sans" w:cs="Open Sans"/>
          <w:color w:val="000000" w:themeColor="text1"/>
          <w:sz w:val="20"/>
          <w:szCs w:val="20"/>
        </w:rPr>
        <w:t>økende</w:t>
      </w:r>
      <w:r w:rsidRPr="00AC2188">
        <w:rPr>
          <w:rFonts w:ascii="Open Sans" w:eastAsia="Open Sans" w:hAnsi="Open Sans" w:cs="Open Sans"/>
          <w:color w:val="000000" w:themeColor="text1"/>
          <w:sz w:val="20"/>
          <w:szCs w:val="20"/>
        </w:rPr>
        <w:t xml:space="preserve"> automatisering av landbruksproduksjonen bidratt til å forflytte 80 prosent av innsatsfaktoren fra arbeid til kapital. </w:t>
      </w:r>
    </w:p>
    <w:p w14:paraId="2E2D1824" w14:textId="56747FEF" w:rsidR="003168A5" w:rsidRDefault="003168A5" w:rsidP="009318E9">
      <w:pPr>
        <w:spacing w:before="240"/>
        <w:rPr>
          <w:rFonts w:ascii="Open Sans" w:hAnsi="Open Sans" w:cs="Open Sans"/>
          <w:color w:val="000000" w:themeColor="text1"/>
          <w:sz w:val="20"/>
          <w:szCs w:val="20"/>
        </w:rPr>
      </w:pPr>
      <w:r w:rsidRPr="003168A5">
        <w:rPr>
          <w:rFonts w:ascii="Open Sans" w:hAnsi="Open Sans" w:cs="Open Sans"/>
          <w:color w:val="000000" w:themeColor="text1"/>
          <w:sz w:val="20"/>
          <w:szCs w:val="20"/>
        </w:rPr>
        <w:t>Norsk Bonde- og Småbrukarlag mener at de som har stort produksjonsvolum må hente mer av inntekta gjennom produktpris, og at tilskuddsmidlene skal brukes til å utjevne forskjeller i produksjonsforhold. Dette er dessverre ikke situasjonen i dag.  </w:t>
      </w:r>
    </w:p>
    <w:p w14:paraId="50E0D492" w14:textId="0F41496A" w:rsidR="00E63FDE" w:rsidRPr="00AC2188" w:rsidRDefault="00E63FDE" w:rsidP="009318E9">
      <w:pPr>
        <w:spacing w:before="240"/>
        <w:rPr>
          <w:rFonts w:ascii="Open Sans" w:hAnsi="Open Sans" w:cs="Open Sans"/>
          <w:color w:val="000000" w:themeColor="text1"/>
          <w:sz w:val="20"/>
          <w:szCs w:val="20"/>
        </w:rPr>
      </w:pPr>
      <w:r w:rsidRPr="5B42B946">
        <w:rPr>
          <w:rFonts w:ascii="Open Sans" w:hAnsi="Open Sans" w:cs="Open Sans"/>
          <w:color w:val="000000" w:themeColor="text1"/>
          <w:sz w:val="20"/>
          <w:szCs w:val="20"/>
        </w:rPr>
        <w:t xml:space="preserve">Gjennom 2000-tallet har det blitt investert i driftsbygninger i et omfang som har gitt </w:t>
      </w:r>
      <w:r w:rsidR="005151EE">
        <w:rPr>
          <w:rFonts w:ascii="Open Sans" w:hAnsi="Open Sans" w:cs="Open Sans"/>
          <w:color w:val="000000" w:themeColor="text1"/>
          <w:sz w:val="20"/>
          <w:szCs w:val="20"/>
        </w:rPr>
        <w:t>svært mye gjeld,</w:t>
      </w:r>
      <w:r w:rsidRPr="5B42B946">
        <w:rPr>
          <w:rFonts w:ascii="Open Sans" w:hAnsi="Open Sans" w:cs="Open Sans"/>
          <w:color w:val="000000" w:themeColor="text1"/>
          <w:sz w:val="20"/>
          <w:szCs w:val="20"/>
        </w:rPr>
        <w:t xml:space="preserve"> samtidig som lønnsomheten i næringa er lav. Gjeld</w:t>
      </w:r>
      <w:r w:rsidR="001D279D">
        <w:rPr>
          <w:rFonts w:ascii="Open Sans" w:hAnsi="Open Sans" w:cs="Open Sans"/>
          <w:color w:val="000000" w:themeColor="text1"/>
          <w:sz w:val="20"/>
          <w:szCs w:val="20"/>
        </w:rPr>
        <w:t>a</w:t>
      </w:r>
      <w:r w:rsidRPr="5B42B946">
        <w:rPr>
          <w:rFonts w:ascii="Open Sans" w:hAnsi="Open Sans" w:cs="Open Sans"/>
          <w:color w:val="000000" w:themeColor="text1"/>
          <w:sz w:val="20"/>
          <w:szCs w:val="20"/>
        </w:rPr>
        <w:t xml:space="preserve"> i norsk landbruk har fra 1990 til 2023 firedoblet seg.</w:t>
      </w:r>
      <w:r w:rsidR="00D76EC8" w:rsidRPr="5B42B946">
        <w:rPr>
          <w:rFonts w:ascii="Open Sans" w:hAnsi="Open Sans" w:cs="Open Sans"/>
          <w:color w:val="000000" w:themeColor="text1"/>
          <w:sz w:val="20"/>
          <w:szCs w:val="20"/>
        </w:rPr>
        <w:t xml:space="preserve"> Heller ikke driftsenheter med store produksjonsvolum i gunstige jordbruksområder kan i dag forsvare investeringer uten betydelige </w:t>
      </w:r>
      <w:r w:rsidR="004A38B7">
        <w:rPr>
          <w:rFonts w:ascii="Open Sans" w:hAnsi="Open Sans" w:cs="Open Sans"/>
          <w:color w:val="000000" w:themeColor="text1"/>
          <w:sz w:val="20"/>
          <w:szCs w:val="20"/>
        </w:rPr>
        <w:t xml:space="preserve">subsidierte </w:t>
      </w:r>
      <w:r w:rsidR="00D76EC8" w:rsidRPr="5B42B946">
        <w:rPr>
          <w:rFonts w:ascii="Open Sans" w:hAnsi="Open Sans" w:cs="Open Sans"/>
          <w:color w:val="000000" w:themeColor="text1"/>
          <w:sz w:val="20"/>
          <w:szCs w:val="20"/>
        </w:rPr>
        <w:t xml:space="preserve">investeringsmidler. </w:t>
      </w:r>
      <w:r w:rsidRPr="5B42B946">
        <w:rPr>
          <w:rFonts w:ascii="Open Sans" w:hAnsi="Open Sans" w:cs="Open Sans"/>
          <w:color w:val="000000" w:themeColor="text1"/>
          <w:sz w:val="20"/>
          <w:szCs w:val="20"/>
        </w:rPr>
        <w:t xml:space="preserve">Driftsplaner forutsetter betydelige inntekter utenfor gardsdrifta og/eller arbeid på dugnad fra familiemedlemmer. </w:t>
      </w:r>
      <w:r w:rsidR="00FA084B" w:rsidRPr="5B42B946">
        <w:rPr>
          <w:rFonts w:ascii="Open Sans" w:hAnsi="Open Sans" w:cs="Open Sans"/>
          <w:color w:val="000000" w:themeColor="text1"/>
          <w:sz w:val="20"/>
          <w:szCs w:val="20"/>
        </w:rPr>
        <w:t xml:space="preserve">Mange store bønder opplever i dag å være avhengig av å fortsette en ulønnsom produksjon, med </w:t>
      </w:r>
      <w:r w:rsidR="001D279D">
        <w:rPr>
          <w:rFonts w:ascii="Open Sans" w:hAnsi="Open Sans" w:cs="Open Sans"/>
          <w:color w:val="000000" w:themeColor="text1"/>
          <w:sz w:val="20"/>
          <w:szCs w:val="20"/>
        </w:rPr>
        <w:t xml:space="preserve">høy </w:t>
      </w:r>
      <w:r w:rsidR="00FA084B" w:rsidRPr="5B42B946">
        <w:rPr>
          <w:rFonts w:ascii="Open Sans" w:hAnsi="Open Sans" w:cs="Open Sans"/>
          <w:color w:val="000000" w:themeColor="text1"/>
          <w:sz w:val="20"/>
          <w:szCs w:val="20"/>
        </w:rPr>
        <w:t xml:space="preserve">gjeld og </w:t>
      </w:r>
      <w:r w:rsidR="001C267A">
        <w:rPr>
          <w:rFonts w:ascii="Open Sans" w:hAnsi="Open Sans" w:cs="Open Sans"/>
          <w:color w:val="000000" w:themeColor="text1"/>
          <w:sz w:val="20"/>
          <w:szCs w:val="20"/>
        </w:rPr>
        <w:t xml:space="preserve">hvor eneste utvei er </w:t>
      </w:r>
      <w:r w:rsidR="00FA084B" w:rsidRPr="5B42B946">
        <w:rPr>
          <w:rFonts w:ascii="Open Sans" w:hAnsi="Open Sans" w:cs="Open Sans"/>
          <w:color w:val="000000" w:themeColor="text1"/>
          <w:sz w:val="20"/>
          <w:szCs w:val="20"/>
        </w:rPr>
        <w:t xml:space="preserve">å selge </w:t>
      </w:r>
      <w:r w:rsidR="001C267A">
        <w:rPr>
          <w:rFonts w:ascii="Open Sans" w:hAnsi="Open Sans" w:cs="Open Sans"/>
          <w:color w:val="000000" w:themeColor="text1"/>
          <w:sz w:val="20"/>
          <w:szCs w:val="20"/>
        </w:rPr>
        <w:t>med</w:t>
      </w:r>
      <w:r w:rsidR="00FA084B" w:rsidRPr="5B42B946">
        <w:rPr>
          <w:rFonts w:ascii="Open Sans" w:hAnsi="Open Sans" w:cs="Open Sans"/>
          <w:color w:val="000000" w:themeColor="text1"/>
          <w:sz w:val="20"/>
          <w:szCs w:val="20"/>
        </w:rPr>
        <w:t xml:space="preserve"> tap. </w:t>
      </w:r>
    </w:p>
    <w:p w14:paraId="0D9BFC94" w14:textId="6059F3B3" w:rsidR="009318E9" w:rsidRPr="0059495D" w:rsidRDefault="009318E9" w:rsidP="0059495D">
      <w:pPr>
        <w:pStyle w:val="Overskrift2"/>
        <w:numPr>
          <w:ilvl w:val="1"/>
          <w:numId w:val="16"/>
        </w:numPr>
      </w:pPr>
      <w:r w:rsidRPr="0059495D">
        <w:t xml:space="preserve">Hvordan kan vi hjelpe de </w:t>
      </w:r>
      <w:r w:rsidR="003278E2" w:rsidRPr="0059495D">
        <w:t xml:space="preserve">større </w:t>
      </w:r>
      <w:r w:rsidRPr="0059495D">
        <w:t>bruk</w:t>
      </w:r>
      <w:r w:rsidR="1E42A9C2" w:rsidRPr="0059495D">
        <w:t>a</w:t>
      </w:r>
      <w:r w:rsidRPr="0059495D">
        <w:t xml:space="preserve"> uten </w:t>
      </w:r>
      <w:r w:rsidR="003278E2" w:rsidRPr="0059495D">
        <w:t xml:space="preserve">at </w:t>
      </w:r>
      <w:r w:rsidRPr="0059495D">
        <w:t>det gå</w:t>
      </w:r>
      <w:r w:rsidR="003278E2" w:rsidRPr="0059495D">
        <w:t xml:space="preserve">r </w:t>
      </w:r>
      <w:r w:rsidRPr="0059495D">
        <w:t>ut over de små eller bidra</w:t>
      </w:r>
      <w:r w:rsidR="003278E2" w:rsidRPr="0059495D">
        <w:t>r</w:t>
      </w:r>
      <w:r w:rsidRPr="0059495D">
        <w:t xml:space="preserve"> til ytterligere strukturrasjonalisering?</w:t>
      </w:r>
    </w:p>
    <w:p w14:paraId="74911B3E" w14:textId="0B3089B8" w:rsidR="005F3126" w:rsidRPr="005F3126" w:rsidRDefault="005F3126" w:rsidP="003A54C1">
      <w:pPr>
        <w:spacing w:before="240"/>
        <w:rPr>
          <w:rFonts w:ascii="Open Sans" w:hAnsi="Open Sans" w:cs="Open Sans"/>
          <w:sz w:val="20"/>
          <w:szCs w:val="20"/>
        </w:rPr>
      </w:pPr>
      <w:r w:rsidRPr="5B42B946">
        <w:rPr>
          <w:rFonts w:ascii="Open Sans" w:hAnsi="Open Sans" w:cs="Open Sans"/>
          <w:sz w:val="20"/>
          <w:szCs w:val="20"/>
        </w:rPr>
        <w:lastRenderedPageBreak/>
        <w:t>Uten</w:t>
      </w:r>
      <w:r w:rsidR="00337DC6">
        <w:rPr>
          <w:rFonts w:ascii="Open Sans" w:hAnsi="Open Sans" w:cs="Open Sans"/>
          <w:sz w:val="20"/>
          <w:szCs w:val="20"/>
        </w:rPr>
        <w:t xml:space="preserve"> </w:t>
      </w:r>
      <w:r w:rsidR="00B62778">
        <w:rPr>
          <w:rFonts w:ascii="Open Sans" w:hAnsi="Open Sans" w:cs="Open Sans"/>
          <w:sz w:val="20"/>
          <w:szCs w:val="20"/>
        </w:rPr>
        <w:t>oppfyllelse av</w:t>
      </w:r>
      <w:r w:rsidR="00337DC6">
        <w:rPr>
          <w:rFonts w:ascii="Open Sans" w:hAnsi="Open Sans" w:cs="Open Sans"/>
          <w:sz w:val="20"/>
          <w:szCs w:val="20"/>
        </w:rPr>
        <w:t xml:space="preserve"> NBS sine krav om </w:t>
      </w:r>
      <w:r w:rsidR="00E00D43">
        <w:rPr>
          <w:rFonts w:ascii="Open Sans" w:hAnsi="Open Sans" w:cs="Open Sans"/>
          <w:sz w:val="20"/>
          <w:szCs w:val="20"/>
        </w:rPr>
        <w:t xml:space="preserve">faglig riktig utregning av </w:t>
      </w:r>
      <w:r w:rsidR="0049295C">
        <w:rPr>
          <w:rFonts w:ascii="Open Sans" w:hAnsi="Open Sans" w:cs="Open Sans"/>
          <w:sz w:val="20"/>
          <w:szCs w:val="20"/>
        </w:rPr>
        <w:t xml:space="preserve">den </w:t>
      </w:r>
      <w:r w:rsidR="00E00D43">
        <w:rPr>
          <w:rFonts w:ascii="Open Sans" w:hAnsi="Open Sans" w:cs="Open Sans"/>
          <w:sz w:val="20"/>
          <w:szCs w:val="20"/>
        </w:rPr>
        <w:t>økonomi</w:t>
      </w:r>
      <w:r w:rsidR="0049295C">
        <w:rPr>
          <w:rFonts w:ascii="Open Sans" w:hAnsi="Open Sans" w:cs="Open Sans"/>
          <w:sz w:val="20"/>
          <w:szCs w:val="20"/>
        </w:rPr>
        <w:t>ske situasjonen</w:t>
      </w:r>
      <w:r w:rsidR="00E00D43">
        <w:rPr>
          <w:rFonts w:ascii="Open Sans" w:hAnsi="Open Sans" w:cs="Open Sans"/>
          <w:sz w:val="20"/>
          <w:szCs w:val="20"/>
        </w:rPr>
        <w:t xml:space="preserve"> i næringa, inkludert</w:t>
      </w:r>
      <w:r w:rsidRPr="5B42B946">
        <w:rPr>
          <w:rFonts w:ascii="Open Sans" w:hAnsi="Open Sans" w:cs="Open Sans"/>
          <w:sz w:val="20"/>
          <w:szCs w:val="20"/>
        </w:rPr>
        <w:t xml:space="preserve"> riktig avkastning på egenkapitalen</w:t>
      </w:r>
      <w:r w:rsidR="00E00D43">
        <w:rPr>
          <w:rFonts w:ascii="Open Sans" w:hAnsi="Open Sans" w:cs="Open Sans"/>
          <w:sz w:val="20"/>
          <w:szCs w:val="20"/>
        </w:rPr>
        <w:t>,</w:t>
      </w:r>
      <w:r w:rsidRPr="5B42B946">
        <w:rPr>
          <w:rFonts w:ascii="Open Sans" w:hAnsi="Open Sans" w:cs="Open Sans"/>
          <w:sz w:val="20"/>
          <w:szCs w:val="20"/>
        </w:rPr>
        <w:t xml:space="preserve"> vil det være for lite penger i systemet til å gi alle produksjoner jamstilling.</w:t>
      </w:r>
    </w:p>
    <w:p w14:paraId="41DCBF16" w14:textId="4E6B14C6" w:rsidR="00A641E7" w:rsidRPr="0059495D" w:rsidRDefault="495A66FA" w:rsidP="0059495D">
      <w:pPr>
        <w:pStyle w:val="Overskrift2"/>
        <w:numPr>
          <w:ilvl w:val="1"/>
          <w:numId w:val="16"/>
        </w:numPr>
      </w:pPr>
      <w:r w:rsidRPr="0059495D">
        <w:t xml:space="preserve">Hvilke produksjoner må </w:t>
      </w:r>
      <w:r w:rsidR="00DF67EF" w:rsidRPr="0059495D">
        <w:t xml:space="preserve">spesielt </w:t>
      </w:r>
      <w:r w:rsidRPr="0059495D">
        <w:t>prioriteres i fordelingen av midler over jordbruksavtalen</w:t>
      </w:r>
      <w:r w:rsidR="00DF67EF" w:rsidRPr="0059495D">
        <w:t xml:space="preserve"> dette året</w:t>
      </w:r>
      <w:r w:rsidRPr="0059495D">
        <w:t xml:space="preserve">? </w:t>
      </w:r>
      <w:r w:rsidR="001B3051" w:rsidRPr="0059495D">
        <w:t>Rang</w:t>
      </w:r>
      <w:r w:rsidR="00DE68BA" w:rsidRPr="0059495D">
        <w:t>e</w:t>
      </w:r>
      <w:r w:rsidR="001B3051" w:rsidRPr="0059495D">
        <w:t>r etter viktighet.</w:t>
      </w:r>
    </w:p>
    <w:p w14:paraId="1C95D606" w14:textId="77777777" w:rsidR="00A641E7" w:rsidRPr="001A23BA" w:rsidRDefault="00A641E7" w:rsidP="000A20B1">
      <w:pPr>
        <w:pStyle w:val="Listeavsnitt"/>
        <w:numPr>
          <w:ilvl w:val="0"/>
          <w:numId w:val="11"/>
        </w:numPr>
        <w:spacing w:before="240"/>
        <w:rPr>
          <w:rFonts w:ascii="Open Sans" w:hAnsi="Open Sans" w:cs="Open Sans"/>
          <w:sz w:val="20"/>
          <w:szCs w:val="20"/>
        </w:rPr>
      </w:pPr>
      <w:r w:rsidRPr="5B42B946">
        <w:rPr>
          <w:rFonts w:ascii="Open Sans" w:hAnsi="Open Sans" w:cs="Open Sans"/>
          <w:sz w:val="20"/>
          <w:szCs w:val="20"/>
        </w:rPr>
        <w:t>Melkeproduksjon</w:t>
      </w:r>
    </w:p>
    <w:p w14:paraId="3B4072B5" w14:textId="77777777" w:rsidR="00A641E7" w:rsidRPr="001A23BA" w:rsidRDefault="00A641E7" w:rsidP="000A20B1">
      <w:pPr>
        <w:pStyle w:val="Listeavsnitt"/>
        <w:numPr>
          <w:ilvl w:val="0"/>
          <w:numId w:val="11"/>
        </w:numPr>
        <w:spacing w:before="240"/>
        <w:rPr>
          <w:rFonts w:ascii="Open Sans" w:hAnsi="Open Sans" w:cs="Open Sans"/>
          <w:sz w:val="20"/>
          <w:szCs w:val="20"/>
        </w:rPr>
      </w:pPr>
      <w:r w:rsidRPr="001A23BA">
        <w:rPr>
          <w:rFonts w:ascii="Open Sans" w:hAnsi="Open Sans" w:cs="Open Sans"/>
          <w:sz w:val="20"/>
          <w:szCs w:val="20"/>
        </w:rPr>
        <w:t>Storfekjøtt/</w:t>
      </w:r>
      <w:proofErr w:type="spellStart"/>
      <w:r w:rsidRPr="001A23BA">
        <w:rPr>
          <w:rFonts w:ascii="Open Sans" w:hAnsi="Open Sans" w:cs="Open Sans"/>
          <w:sz w:val="20"/>
          <w:szCs w:val="20"/>
        </w:rPr>
        <w:t>ammeku</w:t>
      </w:r>
      <w:proofErr w:type="spellEnd"/>
    </w:p>
    <w:p w14:paraId="327D4B05" w14:textId="1F42D42D" w:rsidR="00A641E7" w:rsidRDefault="00A641E7" w:rsidP="000A20B1">
      <w:pPr>
        <w:pStyle w:val="Listeavsnitt"/>
        <w:numPr>
          <w:ilvl w:val="0"/>
          <w:numId w:val="11"/>
        </w:numPr>
        <w:spacing w:before="240"/>
        <w:rPr>
          <w:rFonts w:ascii="Open Sans" w:hAnsi="Open Sans" w:cs="Open Sans"/>
          <w:sz w:val="20"/>
          <w:szCs w:val="20"/>
        </w:rPr>
      </w:pPr>
      <w:r w:rsidRPr="001A23BA">
        <w:rPr>
          <w:rFonts w:ascii="Open Sans" w:hAnsi="Open Sans" w:cs="Open Sans"/>
          <w:sz w:val="20"/>
          <w:szCs w:val="20"/>
        </w:rPr>
        <w:t>Sau</w:t>
      </w:r>
      <w:r w:rsidR="008B54EC">
        <w:rPr>
          <w:rFonts w:ascii="Open Sans" w:hAnsi="Open Sans" w:cs="Open Sans"/>
          <w:sz w:val="20"/>
          <w:szCs w:val="20"/>
        </w:rPr>
        <w:t xml:space="preserve"> </w:t>
      </w:r>
    </w:p>
    <w:p w14:paraId="61FC1174" w14:textId="5BBDBA70" w:rsidR="00612B63" w:rsidRPr="001A23BA" w:rsidRDefault="00612B63" w:rsidP="000A20B1">
      <w:pPr>
        <w:pStyle w:val="Listeavsnitt"/>
        <w:numPr>
          <w:ilvl w:val="0"/>
          <w:numId w:val="11"/>
        </w:numPr>
        <w:spacing w:before="240"/>
        <w:rPr>
          <w:rFonts w:ascii="Open Sans" w:hAnsi="Open Sans" w:cs="Open Sans"/>
          <w:sz w:val="20"/>
          <w:szCs w:val="20"/>
        </w:rPr>
      </w:pPr>
      <w:r>
        <w:rPr>
          <w:rFonts w:ascii="Open Sans" w:hAnsi="Open Sans" w:cs="Open Sans"/>
          <w:sz w:val="20"/>
          <w:szCs w:val="20"/>
        </w:rPr>
        <w:t>Geit</w:t>
      </w:r>
    </w:p>
    <w:p w14:paraId="0BB3BA50" w14:textId="77777777" w:rsidR="00A641E7" w:rsidRPr="001A23BA" w:rsidRDefault="00A641E7" w:rsidP="000A20B1">
      <w:pPr>
        <w:pStyle w:val="Listeavsnitt"/>
        <w:numPr>
          <w:ilvl w:val="0"/>
          <w:numId w:val="11"/>
        </w:numPr>
        <w:spacing w:before="240"/>
        <w:rPr>
          <w:rFonts w:ascii="Open Sans" w:hAnsi="Open Sans" w:cs="Open Sans"/>
          <w:sz w:val="20"/>
          <w:szCs w:val="20"/>
        </w:rPr>
      </w:pPr>
      <w:r w:rsidRPr="001A23BA">
        <w:rPr>
          <w:rFonts w:ascii="Open Sans" w:hAnsi="Open Sans" w:cs="Open Sans"/>
          <w:sz w:val="20"/>
          <w:szCs w:val="20"/>
        </w:rPr>
        <w:t>Fjørfe</w:t>
      </w:r>
    </w:p>
    <w:p w14:paraId="08FF4B15" w14:textId="77777777" w:rsidR="00A641E7" w:rsidRPr="001A23BA" w:rsidRDefault="00A641E7" w:rsidP="000A20B1">
      <w:pPr>
        <w:pStyle w:val="Listeavsnitt"/>
        <w:numPr>
          <w:ilvl w:val="0"/>
          <w:numId w:val="11"/>
        </w:numPr>
        <w:spacing w:before="240"/>
        <w:rPr>
          <w:rFonts w:ascii="Open Sans" w:hAnsi="Open Sans" w:cs="Open Sans"/>
          <w:sz w:val="20"/>
          <w:szCs w:val="20"/>
        </w:rPr>
      </w:pPr>
      <w:r w:rsidRPr="001A23BA">
        <w:rPr>
          <w:rFonts w:ascii="Open Sans" w:hAnsi="Open Sans" w:cs="Open Sans"/>
          <w:sz w:val="20"/>
          <w:szCs w:val="20"/>
        </w:rPr>
        <w:t>Svin</w:t>
      </w:r>
    </w:p>
    <w:p w14:paraId="503A408D" w14:textId="77777777" w:rsidR="008B54EC" w:rsidRDefault="00A641E7" w:rsidP="000A20B1">
      <w:pPr>
        <w:pStyle w:val="Listeavsnitt"/>
        <w:numPr>
          <w:ilvl w:val="0"/>
          <w:numId w:val="11"/>
        </w:numPr>
        <w:spacing w:before="240"/>
        <w:rPr>
          <w:rFonts w:ascii="Open Sans" w:hAnsi="Open Sans" w:cs="Open Sans"/>
          <w:sz w:val="20"/>
          <w:szCs w:val="20"/>
        </w:rPr>
      </w:pPr>
      <w:r w:rsidRPr="5B42B946">
        <w:rPr>
          <w:rFonts w:ascii="Open Sans" w:hAnsi="Open Sans" w:cs="Open Sans"/>
          <w:sz w:val="20"/>
          <w:szCs w:val="20"/>
        </w:rPr>
        <w:t>Egg</w:t>
      </w:r>
    </w:p>
    <w:p w14:paraId="4A9B21AE" w14:textId="747DC75C" w:rsidR="008B54EC" w:rsidRDefault="008B54EC" w:rsidP="000A20B1">
      <w:pPr>
        <w:pStyle w:val="Listeavsnitt"/>
        <w:numPr>
          <w:ilvl w:val="0"/>
          <w:numId w:val="11"/>
        </w:numPr>
        <w:spacing w:before="240"/>
        <w:rPr>
          <w:rFonts w:ascii="Open Sans" w:hAnsi="Open Sans" w:cs="Open Sans"/>
          <w:sz w:val="20"/>
          <w:szCs w:val="20"/>
        </w:rPr>
      </w:pPr>
      <w:r>
        <w:rPr>
          <w:rFonts w:ascii="Open Sans" w:hAnsi="Open Sans" w:cs="Open Sans"/>
          <w:sz w:val="20"/>
          <w:szCs w:val="20"/>
        </w:rPr>
        <w:t>Frukt og grønt</w:t>
      </w:r>
    </w:p>
    <w:p w14:paraId="6931FF9D" w14:textId="2E813D3B" w:rsidR="00FE3609" w:rsidRPr="00FE3609" w:rsidRDefault="008B54EC" w:rsidP="000A20B1">
      <w:pPr>
        <w:pStyle w:val="Listeavsnitt"/>
        <w:numPr>
          <w:ilvl w:val="0"/>
          <w:numId w:val="11"/>
        </w:numPr>
        <w:spacing w:before="240"/>
        <w:rPr>
          <w:rFonts w:ascii="Open Sans" w:hAnsi="Open Sans" w:cs="Open Sans"/>
          <w:sz w:val="20"/>
          <w:szCs w:val="20"/>
        </w:rPr>
      </w:pPr>
      <w:r>
        <w:rPr>
          <w:rFonts w:ascii="Open Sans" w:hAnsi="Open Sans" w:cs="Open Sans"/>
          <w:sz w:val="20"/>
          <w:szCs w:val="20"/>
        </w:rPr>
        <w:t>Korn</w:t>
      </w:r>
      <w:r w:rsidR="00A641E7">
        <w:br/>
      </w:r>
    </w:p>
    <w:p w14:paraId="2EA93131" w14:textId="3E065AF3" w:rsidR="00DE243D" w:rsidRPr="00DE243D" w:rsidRDefault="008B54EC" w:rsidP="006B48AC">
      <w:pPr>
        <w:pStyle w:val="Overskrift2"/>
        <w:numPr>
          <w:ilvl w:val="1"/>
          <w:numId w:val="16"/>
        </w:numPr>
      </w:pPr>
      <w:r w:rsidRPr="0059495D">
        <w:t>Hvorfor er dette en riktig prioritering</w:t>
      </w:r>
      <w:r w:rsidR="00B722F5" w:rsidRPr="0059495D">
        <w:t>srekkefølge</w:t>
      </w:r>
      <w:r w:rsidRPr="0059495D">
        <w:t>?</w:t>
      </w:r>
    </w:p>
    <w:p w14:paraId="1D6FD1EA" w14:textId="77777777" w:rsidR="00DE243D" w:rsidRDefault="0001172E" w:rsidP="00DE243D">
      <w:pPr>
        <w:pStyle w:val="Overskrift2"/>
        <w:numPr>
          <w:ilvl w:val="1"/>
          <w:numId w:val="16"/>
        </w:numPr>
      </w:pPr>
      <w:r w:rsidRPr="00391A1C">
        <w:t>Er det produksjoner som kan nedprioriteres</w:t>
      </w:r>
      <w:r w:rsidR="0F34427C" w:rsidRPr="00391A1C">
        <w:t>, og i så fall hvilke og hvorfor</w:t>
      </w:r>
      <w:r w:rsidRPr="00391A1C">
        <w:t>?</w:t>
      </w:r>
    </w:p>
    <w:p w14:paraId="7FB33A92" w14:textId="77777777" w:rsidR="006B48AC" w:rsidRPr="006B48AC" w:rsidRDefault="006B48AC" w:rsidP="006B48AC"/>
    <w:p w14:paraId="056CD471" w14:textId="3C4AD23A" w:rsidR="00AA2770" w:rsidRPr="00DE243D" w:rsidRDefault="0001172E" w:rsidP="00DE243D">
      <w:pPr>
        <w:pStyle w:val="Overskrift2"/>
        <w:numPr>
          <w:ilvl w:val="1"/>
          <w:numId w:val="16"/>
        </w:numPr>
      </w:pPr>
      <w:r w:rsidRPr="00DE243D">
        <w:t xml:space="preserve">Finnes det tiltak som i dag får penger over jordbruksavtalen som </w:t>
      </w:r>
      <w:r w:rsidRPr="00DE243D">
        <w:rPr>
          <w:i/>
          <w:iCs/>
        </w:rPr>
        <w:t>ikke</w:t>
      </w:r>
      <w:r w:rsidRPr="00DE243D">
        <w:t xml:space="preserve"> burde være finansiert med </w:t>
      </w:r>
      <w:hyperlink r:id="rId23" w:history="1">
        <w:r w:rsidRPr="00DE243D">
          <w:rPr>
            <w:rStyle w:val="Hyperkobling"/>
          </w:rPr>
          <w:t>jordbruksavtalemidler</w:t>
        </w:r>
      </w:hyperlink>
      <w:r w:rsidRPr="00DE243D">
        <w:t>?</w:t>
      </w:r>
      <w:r w:rsidR="00096364" w:rsidRPr="00DE243D">
        <w:t xml:space="preserve"> </w:t>
      </w:r>
      <w:r w:rsidR="00623870" w:rsidRPr="00DE243D">
        <w:rPr>
          <w:b w:val="0"/>
          <w:bCs w:val="0"/>
        </w:rPr>
        <w:t xml:space="preserve">Det kan for eksempel være tiltak dere mener at burde </w:t>
      </w:r>
      <w:r w:rsidR="000B5BF8" w:rsidRPr="00DE243D">
        <w:rPr>
          <w:b w:val="0"/>
          <w:bCs w:val="0"/>
        </w:rPr>
        <w:t xml:space="preserve">klare seg på rene markedsinntekter eller tiltak dere mener </w:t>
      </w:r>
      <w:r w:rsidR="00715DFC" w:rsidRPr="00DE243D">
        <w:rPr>
          <w:b w:val="0"/>
          <w:bCs w:val="0"/>
        </w:rPr>
        <w:t xml:space="preserve">ikke </w:t>
      </w:r>
      <w:r w:rsidR="000A17DD" w:rsidRPr="00DE243D">
        <w:rPr>
          <w:b w:val="0"/>
          <w:bCs w:val="0"/>
        </w:rPr>
        <w:t xml:space="preserve">er relevante </w:t>
      </w:r>
      <w:r w:rsidR="00C44D91" w:rsidRPr="00DE243D">
        <w:rPr>
          <w:b w:val="0"/>
          <w:bCs w:val="0"/>
        </w:rPr>
        <w:t>når det gjelder</w:t>
      </w:r>
      <w:r w:rsidR="000A17DD" w:rsidRPr="00DE243D">
        <w:rPr>
          <w:b w:val="0"/>
          <w:bCs w:val="0"/>
        </w:rPr>
        <w:t xml:space="preserve"> å nå Stortingets mål for jordbruket.</w:t>
      </w:r>
      <w:r w:rsidR="000A17DD" w:rsidRPr="00DE243D">
        <w:t xml:space="preserve"> </w:t>
      </w:r>
    </w:p>
    <w:p w14:paraId="173363DB" w14:textId="786E2E48" w:rsidR="0001172E" w:rsidRPr="00AA2770" w:rsidRDefault="00AA2770" w:rsidP="00AA2770">
      <w:pPr>
        <w:rPr>
          <w:rFonts w:ascii="Open Sans" w:hAnsi="Open Sans" w:cs="Open Sans"/>
          <w:sz w:val="20"/>
          <w:szCs w:val="20"/>
        </w:rPr>
      </w:pPr>
      <w:r>
        <w:rPr>
          <w:rFonts w:ascii="Open Sans" w:hAnsi="Open Sans" w:cs="Open Sans"/>
          <w:sz w:val="20"/>
          <w:szCs w:val="20"/>
        </w:rPr>
        <w:br w:type="page"/>
      </w:r>
    </w:p>
    <w:p w14:paraId="2D6D6239" w14:textId="362A4A3A" w:rsidR="00084482" w:rsidRPr="009133B6" w:rsidRDefault="009133B6" w:rsidP="6AFE1FBA">
      <w:pPr>
        <w:pStyle w:val="Listeavsnitt"/>
        <w:spacing w:before="240"/>
        <w:ind w:left="0"/>
        <w:rPr>
          <w:rFonts w:ascii="Open Sans" w:hAnsi="Open Sans" w:cs="Open Sans"/>
          <w:b/>
          <w:bCs/>
          <w:szCs w:val="24"/>
        </w:rPr>
      </w:pPr>
      <w:r w:rsidRPr="009133B6">
        <w:rPr>
          <w:rFonts w:ascii="Open Sans" w:hAnsi="Open Sans" w:cs="Open Sans"/>
          <w:b/>
          <w:bCs/>
          <w:szCs w:val="24"/>
        </w:rPr>
        <w:lastRenderedPageBreak/>
        <w:t>ENKELTPRODUKSJONER</w:t>
      </w:r>
    </w:p>
    <w:p w14:paraId="1922CF41" w14:textId="54E74414" w:rsidR="130BB2E6" w:rsidRDefault="130BB2E6" w:rsidP="00CA34DA">
      <w:pPr>
        <w:pStyle w:val="Overskrift2"/>
        <w:spacing w:after="0"/>
      </w:pPr>
      <w:bookmarkStart w:id="3" w:name="_Toc187138587"/>
      <w:r w:rsidRPr="5B42B946">
        <w:t>KORN</w:t>
      </w:r>
      <w:bookmarkEnd w:id="3"/>
    </w:p>
    <w:p w14:paraId="5FAFEDEB" w14:textId="25D14DBB" w:rsidR="00600F1C" w:rsidRDefault="013EC87D" w:rsidP="501C676A">
      <w:pPr>
        <w:spacing w:before="240" w:after="120"/>
        <w:rPr>
          <w:rFonts w:ascii="Open Sans" w:eastAsia="Open Sans" w:hAnsi="Open Sans" w:cs="Open Sans"/>
          <w:color w:val="000000" w:themeColor="text1"/>
          <w:sz w:val="20"/>
          <w:szCs w:val="20"/>
        </w:rPr>
      </w:pPr>
      <w:r w:rsidRPr="0EF78DB8">
        <w:rPr>
          <w:rFonts w:ascii="Open Sans" w:eastAsia="Open Sans" w:hAnsi="Open Sans" w:cs="Open Sans"/>
          <w:color w:val="000000" w:themeColor="text1"/>
          <w:sz w:val="20"/>
          <w:szCs w:val="20"/>
        </w:rPr>
        <w:t>Antall kornprodusenter er over halvert fra 2000 til 2023. Kornarealet er redusert med mer enn 20</w:t>
      </w:r>
      <w:r w:rsidRPr="0EF78DB8">
        <w:rPr>
          <w:rFonts w:ascii="Open Sans" w:eastAsia="Open Sans" w:hAnsi="Open Sans" w:cs="Open Sans"/>
          <w:color w:val="D13438"/>
          <w:sz w:val="20"/>
          <w:szCs w:val="20"/>
          <w:u w:val="single"/>
        </w:rPr>
        <w:t xml:space="preserve"> </w:t>
      </w:r>
      <w:r w:rsidRPr="0EF78DB8">
        <w:rPr>
          <w:rFonts w:ascii="Open Sans" w:eastAsia="Open Sans" w:hAnsi="Open Sans" w:cs="Open Sans"/>
          <w:color w:val="000000" w:themeColor="text1"/>
          <w:sz w:val="20"/>
          <w:szCs w:val="20"/>
        </w:rPr>
        <w:t>prosent siden 1990. Rundt 30 prosent av det fulldyrka jordbruksarealet i Norge brukes til å produsere korn. Samtidig har grasarealet økt i kornsonene, spesielt i marginale kornområder, mens det går ned i resten av landet. Kornøkonomien spiller en viktig rolle i kanaliseringspolitikken, og er avgjørende for å øke sjølforsyningsgraden og sikre norsk matberedskap. For å nå målet om høyere sjølforsyning er vi avhengig av å øke norskandelen i melet og norskandelen i fôret til husdyrsektoren. </w:t>
      </w:r>
    </w:p>
    <w:p w14:paraId="02AD7D26" w14:textId="56914378" w:rsidR="00C948CC" w:rsidRPr="00C948CC" w:rsidRDefault="00C948CC" w:rsidP="00C948CC">
      <w:pPr>
        <w:spacing w:before="240"/>
        <w:rPr>
          <w:rFonts w:ascii="Open Sans" w:hAnsi="Open Sans" w:cs="Open Sans"/>
          <w:sz w:val="20"/>
          <w:szCs w:val="20"/>
        </w:rPr>
      </w:pPr>
      <w:r w:rsidRPr="07CE1263">
        <w:rPr>
          <w:rFonts w:ascii="Open Sans" w:hAnsi="Open Sans" w:cs="Open Sans"/>
          <w:i/>
          <w:iCs/>
          <w:sz w:val="20"/>
          <w:szCs w:val="20"/>
        </w:rPr>
        <w:t xml:space="preserve">Les mer om korn i </w:t>
      </w:r>
      <w:hyperlink r:id="rId24">
        <w:r w:rsidRPr="07CE1263">
          <w:rPr>
            <w:rStyle w:val="Hyperkobling"/>
            <w:rFonts w:ascii="Open Sans" w:eastAsia="Open Sans" w:hAnsi="Open Sans" w:cs="Open Sans"/>
            <w:i/>
            <w:iCs/>
            <w:sz w:val="20"/>
            <w:szCs w:val="20"/>
          </w:rPr>
          <w:t xml:space="preserve">kravdokumentet fra 2024, side </w:t>
        </w:r>
      </w:hyperlink>
      <w:r w:rsidR="00685FAC" w:rsidRPr="07CE1263">
        <w:rPr>
          <w:rFonts w:ascii="Open Sans" w:hAnsi="Open Sans" w:cs="Open Sans"/>
          <w:i/>
          <w:iCs/>
          <w:sz w:val="20"/>
          <w:szCs w:val="20"/>
        </w:rPr>
        <w:t>40</w:t>
      </w:r>
      <w:r w:rsidRPr="07CE1263">
        <w:rPr>
          <w:rFonts w:ascii="Open Sans" w:hAnsi="Open Sans" w:cs="Open Sans"/>
          <w:i/>
          <w:iCs/>
          <w:sz w:val="20"/>
          <w:szCs w:val="20"/>
        </w:rPr>
        <w:t>.</w:t>
      </w:r>
    </w:p>
    <w:p w14:paraId="0D44A263" w14:textId="700DD985" w:rsidR="00DE243D" w:rsidRDefault="0070447E" w:rsidP="00DE243D">
      <w:pPr>
        <w:pStyle w:val="Overskrift2"/>
        <w:numPr>
          <w:ilvl w:val="1"/>
          <w:numId w:val="16"/>
        </w:numPr>
      </w:pPr>
      <w:r w:rsidRPr="00DE243D">
        <w:t>Når målet er å opprettholde en variert bruksstruktur, h</w:t>
      </w:r>
      <w:r w:rsidR="12E6266B" w:rsidRPr="00DE243D">
        <w:t xml:space="preserve">vor stor andel av </w:t>
      </w:r>
      <w:r w:rsidR="00912BF4" w:rsidRPr="00DE243D">
        <w:t>inntekta</w:t>
      </w:r>
      <w:r w:rsidR="12E6266B" w:rsidRPr="00DE243D">
        <w:t xml:space="preserve"> bør komme i form av økt kornpris og hvor stor andel bør komme i form av </w:t>
      </w:r>
      <w:r w:rsidR="6670B1CF" w:rsidRPr="00DE243D">
        <w:t>økte arealtilskudd?</w:t>
      </w:r>
    </w:p>
    <w:p w14:paraId="7B483ED1" w14:textId="77777777" w:rsidR="00CA34DA" w:rsidRPr="00CA34DA" w:rsidRDefault="00CA34DA" w:rsidP="00CA34DA">
      <w:pPr>
        <w:spacing w:after="0"/>
      </w:pPr>
    </w:p>
    <w:p w14:paraId="62BC8E5D" w14:textId="687EFBF7" w:rsidR="00541C98" w:rsidRPr="00541C98" w:rsidRDefault="002E6D5B" w:rsidP="00541C98">
      <w:pPr>
        <w:pStyle w:val="Overskrift2"/>
      </w:pPr>
      <w:bookmarkStart w:id="4" w:name="_Toc187138588"/>
      <w:r>
        <w:t>MELK</w:t>
      </w:r>
      <w:bookmarkEnd w:id="4"/>
    </w:p>
    <w:p w14:paraId="7A4EC6DC" w14:textId="701EA505" w:rsidR="002E6D5B" w:rsidRDefault="00EF5941" w:rsidP="002E6D5B">
      <w:pPr>
        <w:spacing w:before="240"/>
        <w:rPr>
          <w:rFonts w:ascii="Open Sans" w:hAnsi="Open Sans" w:cs="Open Sans"/>
          <w:sz w:val="20"/>
          <w:szCs w:val="20"/>
        </w:rPr>
      </w:pPr>
      <w:r w:rsidRPr="00EF5941">
        <w:rPr>
          <w:rFonts w:ascii="Open Sans" w:hAnsi="Open Sans" w:cs="Open Sans"/>
          <w:sz w:val="20"/>
          <w:szCs w:val="20"/>
        </w:rPr>
        <w:t>I jordbruksoppgjøret 2024 ble det bestemt at målprisen på melk skulle avvikles</w:t>
      </w:r>
      <w:r>
        <w:rPr>
          <w:rFonts w:ascii="Open Sans" w:hAnsi="Open Sans" w:cs="Open Sans"/>
          <w:sz w:val="20"/>
          <w:szCs w:val="20"/>
        </w:rPr>
        <w:t xml:space="preserve"> på grunn av WTO </w:t>
      </w:r>
      <w:r w:rsidR="0035451E">
        <w:rPr>
          <w:rFonts w:ascii="Open Sans" w:hAnsi="Open Sans" w:cs="Open Sans"/>
          <w:sz w:val="20"/>
          <w:szCs w:val="20"/>
        </w:rPr>
        <w:t>regelverk</w:t>
      </w:r>
      <w:r w:rsidR="009F43CF">
        <w:rPr>
          <w:rFonts w:ascii="Open Sans" w:hAnsi="Open Sans" w:cs="Open Sans"/>
          <w:sz w:val="20"/>
          <w:szCs w:val="20"/>
        </w:rPr>
        <w:t>et.</w:t>
      </w:r>
      <w:r>
        <w:rPr>
          <w:rFonts w:ascii="Open Sans" w:hAnsi="Open Sans" w:cs="Open Sans"/>
          <w:sz w:val="20"/>
          <w:szCs w:val="20"/>
        </w:rPr>
        <w:t xml:space="preserve"> </w:t>
      </w:r>
      <w:r w:rsidR="009F43CF">
        <w:rPr>
          <w:rFonts w:ascii="Open Sans" w:hAnsi="Open Sans" w:cs="Open Sans"/>
          <w:sz w:val="20"/>
          <w:szCs w:val="20"/>
        </w:rPr>
        <w:t>S</w:t>
      </w:r>
      <w:r>
        <w:rPr>
          <w:rFonts w:ascii="Open Sans" w:hAnsi="Open Sans" w:cs="Open Sans"/>
          <w:sz w:val="20"/>
          <w:szCs w:val="20"/>
        </w:rPr>
        <w:t>iden har det blitt innført en volummodell for prissetting av melk</w:t>
      </w:r>
      <w:r w:rsidR="00040D40">
        <w:rPr>
          <w:rFonts w:ascii="Open Sans" w:hAnsi="Open Sans" w:cs="Open Sans"/>
          <w:sz w:val="20"/>
          <w:szCs w:val="20"/>
        </w:rPr>
        <w:t>, som</w:t>
      </w:r>
      <w:r w:rsidR="00040D40" w:rsidRPr="00040D40">
        <w:rPr>
          <w:rFonts w:ascii="Open Sans" w:hAnsi="Open Sans" w:cs="Open Sans"/>
          <w:sz w:val="20"/>
          <w:szCs w:val="20"/>
        </w:rPr>
        <w:t xml:space="preserve"> innebærer at Tine SA får ansvar for å sette en prisambisjon</w:t>
      </w:r>
      <w:r w:rsidR="0024108A">
        <w:rPr>
          <w:rFonts w:ascii="Open Sans" w:hAnsi="Open Sans" w:cs="Open Sans"/>
          <w:sz w:val="20"/>
          <w:szCs w:val="20"/>
        </w:rPr>
        <w:t xml:space="preserve"> for melka. </w:t>
      </w:r>
    </w:p>
    <w:p w14:paraId="75CFD10C" w14:textId="5E153DB9" w:rsidR="00A91771" w:rsidRPr="00FF1C5B" w:rsidRDefault="00A91771" w:rsidP="002E6D5B">
      <w:pPr>
        <w:spacing w:before="240"/>
        <w:rPr>
          <w:rFonts w:ascii="Open Sans" w:hAnsi="Open Sans" w:cs="Open Sans"/>
          <w:sz w:val="20"/>
          <w:szCs w:val="20"/>
        </w:rPr>
      </w:pPr>
      <w:r w:rsidRPr="07CE1263">
        <w:rPr>
          <w:rFonts w:ascii="Open Sans" w:hAnsi="Open Sans" w:cs="Open Sans"/>
          <w:i/>
          <w:iCs/>
          <w:sz w:val="20"/>
          <w:szCs w:val="20"/>
        </w:rPr>
        <w:t xml:space="preserve">Les mer om melk i </w:t>
      </w:r>
      <w:hyperlink r:id="rId25">
        <w:r w:rsidRPr="07CE1263">
          <w:rPr>
            <w:rStyle w:val="Hyperkobling"/>
            <w:rFonts w:ascii="Open Sans" w:eastAsia="Open Sans" w:hAnsi="Open Sans" w:cs="Open Sans"/>
            <w:i/>
            <w:iCs/>
            <w:sz w:val="20"/>
            <w:szCs w:val="20"/>
          </w:rPr>
          <w:t xml:space="preserve">kravdokumentet fra 2024, side </w:t>
        </w:r>
      </w:hyperlink>
      <w:r w:rsidR="00685FAC" w:rsidRPr="07CE1263">
        <w:rPr>
          <w:rFonts w:ascii="Open Sans" w:hAnsi="Open Sans" w:cs="Open Sans"/>
          <w:i/>
          <w:iCs/>
          <w:sz w:val="20"/>
          <w:szCs w:val="20"/>
        </w:rPr>
        <w:t>60</w:t>
      </w:r>
      <w:r w:rsidRPr="07CE1263">
        <w:rPr>
          <w:rFonts w:ascii="Open Sans" w:eastAsia="Open Sans" w:hAnsi="Open Sans" w:cs="Open Sans"/>
          <w:i/>
          <w:iCs/>
          <w:sz w:val="20"/>
          <w:szCs w:val="20"/>
        </w:rPr>
        <w:t>.</w:t>
      </w:r>
    </w:p>
    <w:p w14:paraId="70B6AA51" w14:textId="3A3B624A" w:rsidR="003A0DC3" w:rsidRDefault="003A0DC3" w:rsidP="00541C98">
      <w:pPr>
        <w:pStyle w:val="Overskrift2"/>
        <w:numPr>
          <w:ilvl w:val="1"/>
          <w:numId w:val="16"/>
        </w:numPr>
      </w:pPr>
      <w:r>
        <w:t xml:space="preserve">Hvordan skal inntektene </w:t>
      </w:r>
      <w:r w:rsidR="006B2C02">
        <w:t>øke</w:t>
      </w:r>
      <w:r w:rsidR="00AE35D3">
        <w:t xml:space="preserve">s for melkeprodusenter? </w:t>
      </w:r>
    </w:p>
    <w:p w14:paraId="67B16E06" w14:textId="4F3658A4" w:rsidR="00241053" w:rsidRDefault="00780F60" w:rsidP="00541C98">
      <w:pPr>
        <w:pStyle w:val="Overskrift2"/>
        <w:numPr>
          <w:ilvl w:val="1"/>
          <w:numId w:val="16"/>
        </w:numPr>
      </w:pPr>
      <w:r>
        <w:t>H</w:t>
      </w:r>
      <w:r w:rsidR="002C0E48" w:rsidRPr="00541C98">
        <w:t xml:space="preserve">vordan kan </w:t>
      </w:r>
      <w:r w:rsidR="002D7FA5" w:rsidRPr="00541C98">
        <w:t xml:space="preserve">vi </w:t>
      </w:r>
      <w:r w:rsidR="0090344E">
        <w:t xml:space="preserve">forsterke </w:t>
      </w:r>
      <w:r w:rsidR="002D7FA5" w:rsidRPr="00541C98">
        <w:t>en variert bruksstruktur</w:t>
      </w:r>
      <w:r w:rsidR="00541C98">
        <w:t xml:space="preserve"> </w:t>
      </w:r>
      <w:r w:rsidR="00AA653E">
        <w:t xml:space="preserve">i melkeproduksjonen </w:t>
      </w:r>
      <w:r w:rsidR="005E46EE">
        <w:t xml:space="preserve">og hvilke </w:t>
      </w:r>
      <w:r w:rsidR="00F60278">
        <w:t xml:space="preserve">melkebruk er det som </w:t>
      </w:r>
      <w:r w:rsidR="009F6241">
        <w:t>bør prioriteres</w:t>
      </w:r>
      <w:r w:rsidR="00F52B7A">
        <w:t xml:space="preserve"> </w:t>
      </w:r>
      <w:r w:rsidR="00AA653E">
        <w:t>i årets jordbruksoppgjør?</w:t>
      </w:r>
    </w:p>
    <w:p w14:paraId="301B1931" w14:textId="26B601BF" w:rsidR="005360F1" w:rsidRDefault="005360F1" w:rsidP="005360F1">
      <w:pPr>
        <w:rPr>
          <w:rFonts w:ascii="Open Sans" w:hAnsi="Open Sans" w:cs="Open Sans"/>
          <w:sz w:val="20"/>
          <w:szCs w:val="18"/>
        </w:rPr>
      </w:pPr>
      <w:r>
        <w:rPr>
          <w:rFonts w:ascii="Open Sans" w:hAnsi="Open Sans" w:cs="Open Sans"/>
          <w:sz w:val="20"/>
          <w:szCs w:val="18"/>
        </w:rPr>
        <w:t xml:space="preserve">For geitemelka har forholdstallet vært lavt de siste årene, og </w:t>
      </w:r>
      <w:r w:rsidR="00A65242">
        <w:rPr>
          <w:rFonts w:ascii="Open Sans" w:hAnsi="Open Sans" w:cs="Open Sans"/>
          <w:sz w:val="20"/>
          <w:szCs w:val="18"/>
        </w:rPr>
        <w:t xml:space="preserve">geitebøndene har ikke kunnet fylle kvotene sine. </w:t>
      </w:r>
    </w:p>
    <w:p w14:paraId="1EACD257" w14:textId="5C629C23" w:rsidR="00BE76EF" w:rsidRDefault="00845C81" w:rsidP="00BE76EF">
      <w:pPr>
        <w:pStyle w:val="Overskrift2"/>
        <w:numPr>
          <w:ilvl w:val="1"/>
          <w:numId w:val="16"/>
        </w:numPr>
      </w:pPr>
      <w:r>
        <w:t xml:space="preserve">Hva må til for å styrke </w:t>
      </w:r>
      <w:r w:rsidR="000F3DAB">
        <w:t xml:space="preserve">forholdene for </w:t>
      </w:r>
      <w:proofErr w:type="spellStart"/>
      <w:r w:rsidR="006E7925">
        <w:t>melkegeitproduksjoner</w:t>
      </w:r>
      <w:proofErr w:type="spellEnd"/>
      <w:r w:rsidR="00F26691">
        <w:t xml:space="preserve">? </w:t>
      </w:r>
    </w:p>
    <w:p w14:paraId="69CCF618" w14:textId="77777777" w:rsidR="00CA34DA" w:rsidRPr="00CA34DA" w:rsidRDefault="00CA34DA" w:rsidP="00CA34DA">
      <w:pPr>
        <w:spacing w:after="0"/>
      </w:pPr>
    </w:p>
    <w:p w14:paraId="3B4E0B68" w14:textId="14007ADF" w:rsidR="00815217" w:rsidRPr="00600F1C" w:rsidRDefault="003F28A8" w:rsidP="005C0B56">
      <w:pPr>
        <w:pStyle w:val="Overskrift2"/>
      </w:pPr>
      <w:bookmarkStart w:id="5" w:name="_Toc187138589"/>
      <w:r w:rsidRPr="00600F1C">
        <w:t>GRØNTSEKTOREN</w:t>
      </w:r>
      <w:bookmarkEnd w:id="5"/>
    </w:p>
    <w:p w14:paraId="4A06A553" w14:textId="176E1EBA" w:rsidR="00F13422" w:rsidRPr="00FB279F" w:rsidRDefault="00F13422" w:rsidP="00F13422">
      <w:pPr>
        <w:rPr>
          <w:rFonts w:ascii="Open Sans" w:hAnsi="Open Sans" w:cs="Open Sans"/>
          <w:sz w:val="20"/>
          <w:szCs w:val="20"/>
        </w:rPr>
      </w:pPr>
      <w:r w:rsidRPr="00FB279F">
        <w:rPr>
          <w:rFonts w:ascii="Open Sans" w:hAnsi="Open Sans" w:cs="Open Sans"/>
          <w:sz w:val="20"/>
          <w:szCs w:val="20"/>
        </w:rPr>
        <w:t xml:space="preserve">Norskandelen totalt for frukt, bær, grønnsaker og poteter har de ti siste årene ligget på litt over 30 prosent. Norskandelen for grønnsaker er rett under 50 prosent, og frukt og bær på rundt 5 prosent. Variasjonene er store fra produkt til produkt. Flere grønnsaker har en norskandel på over 80 og 90 prosent av totalforbruket, mens norskandelen er overraskende lav for enkelte grønnsaker, slik som løk og knollselleri (ca. 70 prosent). Norskandel i sesong varierer også mye mellom kulturer. Norskandelen på epler er 50-60 prosent i sesong, mens den er 95 prosent for bringebær. Omsetningen av norske matpoteter har gått betydelig ned de siste ti årene, mens importen har økt i samme periode. </w:t>
      </w:r>
      <w:r w:rsidR="00FB279F">
        <w:rPr>
          <w:rFonts w:ascii="Open Sans" w:hAnsi="Open Sans" w:cs="Open Sans"/>
          <w:sz w:val="20"/>
          <w:szCs w:val="20"/>
        </w:rPr>
        <w:t>I</w:t>
      </w:r>
      <w:r w:rsidRPr="00FB279F">
        <w:rPr>
          <w:rFonts w:ascii="Open Sans" w:hAnsi="Open Sans" w:cs="Open Sans"/>
          <w:sz w:val="20"/>
          <w:szCs w:val="20"/>
        </w:rPr>
        <w:t xml:space="preserve"> 2024 ble tollen på importpoteter lagt om fra kronetoll til prosenttoll. Dette innebærer et betydelig økt tollvern for norske poteter. Det gjenstår å se hvordan de nye tollsatsene vil virke over tid, men så langt er indikasjonene at denne omleggingen har vært en stor suksess for både økt norskandel og økt pris til produsent. </w:t>
      </w:r>
    </w:p>
    <w:p w14:paraId="7C0139B7" w14:textId="77777777" w:rsidR="00F13422" w:rsidRPr="00FB279F" w:rsidRDefault="00F13422" w:rsidP="00F13422">
      <w:pPr>
        <w:rPr>
          <w:rFonts w:ascii="Open Sans" w:hAnsi="Open Sans" w:cs="Open Sans"/>
          <w:sz w:val="20"/>
          <w:szCs w:val="20"/>
        </w:rPr>
      </w:pPr>
      <w:r w:rsidRPr="00FB279F">
        <w:rPr>
          <w:rFonts w:ascii="Open Sans" w:hAnsi="Open Sans" w:cs="Open Sans"/>
          <w:sz w:val="20"/>
          <w:szCs w:val="20"/>
        </w:rPr>
        <w:lastRenderedPageBreak/>
        <w:t xml:space="preserve">De siste ti årene er totalforbruket av frisk frukt gått ned med 9 prosent og friske bær med 2 prosent. I mange kulturer er det stort potensial for å øke norskandelen. Med økt etterspørsel etter norske </w:t>
      </w:r>
      <w:proofErr w:type="spellStart"/>
      <w:r w:rsidRPr="00FB279F">
        <w:rPr>
          <w:rFonts w:ascii="Open Sans" w:hAnsi="Open Sans" w:cs="Open Sans"/>
          <w:sz w:val="20"/>
          <w:szCs w:val="20"/>
        </w:rPr>
        <w:t>grøntprodukter</w:t>
      </w:r>
      <w:proofErr w:type="spellEnd"/>
      <w:r w:rsidRPr="00FB279F">
        <w:rPr>
          <w:rFonts w:ascii="Open Sans" w:hAnsi="Open Sans" w:cs="Open Sans"/>
          <w:sz w:val="20"/>
          <w:szCs w:val="20"/>
        </w:rPr>
        <w:t xml:space="preserve"> vil dagens produsenter raskt kunne øke produksjonen.</w:t>
      </w:r>
    </w:p>
    <w:p w14:paraId="56101625" w14:textId="77777777" w:rsidR="00F13422" w:rsidRPr="00FB279F" w:rsidRDefault="00F13422" w:rsidP="00F13422">
      <w:pPr>
        <w:rPr>
          <w:rFonts w:ascii="Open Sans" w:hAnsi="Open Sans" w:cs="Open Sans"/>
          <w:sz w:val="20"/>
          <w:szCs w:val="20"/>
        </w:rPr>
      </w:pPr>
      <w:r w:rsidRPr="00FB279F">
        <w:rPr>
          <w:rFonts w:ascii="Open Sans" w:hAnsi="Open Sans" w:cs="Open Sans"/>
          <w:sz w:val="20"/>
          <w:szCs w:val="20"/>
        </w:rPr>
        <w:t>Økt norsk produksjon vil nødvendigvis måtte ta markedsandeler fra import. For å oppnå dette kreves det at tollvernet på norsk frukt og grønt styrkes i tråd med det som er gjort for potet.</w:t>
      </w:r>
    </w:p>
    <w:p w14:paraId="422E5C3D" w14:textId="77777777" w:rsidR="00F13422" w:rsidRPr="00FB279F" w:rsidRDefault="00F13422" w:rsidP="00F13422">
      <w:pPr>
        <w:rPr>
          <w:rFonts w:ascii="Open Sans" w:hAnsi="Open Sans" w:cs="Open Sans"/>
          <w:sz w:val="20"/>
          <w:szCs w:val="20"/>
        </w:rPr>
      </w:pPr>
      <w:r w:rsidRPr="00FB279F">
        <w:rPr>
          <w:rFonts w:ascii="Open Sans" w:hAnsi="Open Sans" w:cs="Open Sans"/>
          <w:sz w:val="20"/>
          <w:szCs w:val="20"/>
        </w:rPr>
        <w:t>Tollsatsene på norske plommer (5,44 kroner per kilo) og epler (4,83 kroner per kilo) har vært likt siden 1995, og i takt med inflasjonen har verdien av tollvernet blitt kraftig redusert. Norge har forpliktet seg i WTO-avtalen som ble signert i 1995 til ikke å endre kronetollen eller tollvernsperioden, men har full mulighet til å legge om til prosenttoll lik det man har gjort med potet.</w:t>
      </w:r>
    </w:p>
    <w:p w14:paraId="07955EFD" w14:textId="73823352" w:rsidR="00F13422" w:rsidRPr="00FB279F" w:rsidRDefault="00F13422" w:rsidP="00F13422">
      <w:pPr>
        <w:rPr>
          <w:rFonts w:ascii="Open Sans" w:hAnsi="Open Sans" w:cs="Open Sans"/>
          <w:sz w:val="20"/>
          <w:szCs w:val="20"/>
        </w:rPr>
      </w:pPr>
      <w:r w:rsidRPr="00FB279F">
        <w:rPr>
          <w:rFonts w:ascii="Open Sans" w:hAnsi="Open Sans" w:cs="Open Sans"/>
          <w:sz w:val="20"/>
          <w:szCs w:val="20"/>
        </w:rPr>
        <w:t xml:space="preserve">Sentralt i videre </w:t>
      </w:r>
      <w:proofErr w:type="spellStart"/>
      <w:r w:rsidRPr="00FB279F">
        <w:rPr>
          <w:rFonts w:ascii="Open Sans" w:hAnsi="Open Sans" w:cs="Open Sans"/>
          <w:sz w:val="20"/>
          <w:szCs w:val="20"/>
        </w:rPr>
        <w:t>grøntsatsing</w:t>
      </w:r>
      <w:proofErr w:type="spellEnd"/>
      <w:r w:rsidRPr="00FB279F">
        <w:rPr>
          <w:rFonts w:ascii="Open Sans" w:hAnsi="Open Sans" w:cs="Open Sans"/>
          <w:sz w:val="20"/>
          <w:szCs w:val="20"/>
        </w:rPr>
        <w:t xml:space="preserve"> er å skape økt etterspørsel etter norsk vare, mens virkemidler over jordbruksavtalen må</w:t>
      </w:r>
      <w:r w:rsidR="000A6944">
        <w:rPr>
          <w:rFonts w:ascii="Open Sans" w:hAnsi="Open Sans" w:cs="Open Sans"/>
          <w:sz w:val="20"/>
          <w:szCs w:val="20"/>
        </w:rPr>
        <w:t xml:space="preserve"> </w:t>
      </w:r>
      <w:r w:rsidRPr="00FB279F">
        <w:rPr>
          <w:rFonts w:ascii="Open Sans" w:hAnsi="Open Sans" w:cs="Open Sans"/>
          <w:sz w:val="20"/>
          <w:szCs w:val="20"/>
        </w:rPr>
        <w:t>rettes mot nye og mindre produsenter slik at de har mulighet til å styrke sin produksjon.</w:t>
      </w:r>
      <w:r w:rsidR="009062F6">
        <w:rPr>
          <w:rFonts w:ascii="Open Sans" w:hAnsi="Open Sans" w:cs="Open Sans"/>
          <w:sz w:val="20"/>
          <w:szCs w:val="20"/>
        </w:rPr>
        <w:t xml:space="preserve"> </w:t>
      </w:r>
      <w:r w:rsidRPr="00FB279F">
        <w:rPr>
          <w:rFonts w:ascii="Open Sans" w:hAnsi="Open Sans" w:cs="Open Sans"/>
          <w:sz w:val="20"/>
          <w:szCs w:val="20"/>
        </w:rPr>
        <w:t>Som i resten av norsk jordbruk har kostnadsveksten de siste årene skapt store utfordringer. I tillegg medførte koronapandemien store utfordringer med arbeidskraft. Jordbærproduksjonen har stupt med 30 prosent de siste tre årene og bringebærproduksjonen med 25 prosent i samme tidsrom.</w:t>
      </w:r>
    </w:p>
    <w:p w14:paraId="0869C6B0" w14:textId="77777777" w:rsidR="00F13422" w:rsidRPr="00FB279F" w:rsidRDefault="00F13422" w:rsidP="00F13422">
      <w:pPr>
        <w:rPr>
          <w:rFonts w:ascii="Open Sans" w:hAnsi="Open Sans" w:cs="Open Sans"/>
          <w:sz w:val="20"/>
          <w:szCs w:val="20"/>
        </w:rPr>
      </w:pPr>
      <w:r w:rsidRPr="00FB279F">
        <w:rPr>
          <w:rFonts w:ascii="Open Sans" w:hAnsi="Open Sans" w:cs="Open Sans"/>
          <w:sz w:val="20"/>
          <w:szCs w:val="20"/>
        </w:rPr>
        <w:t>Les mer om disse produksjonene i </w:t>
      </w:r>
      <w:hyperlink r:id="rId26" w:history="1">
        <w:r w:rsidRPr="00FB279F">
          <w:rPr>
            <w:rStyle w:val="Hyperkobling"/>
            <w:rFonts w:ascii="Open Sans" w:hAnsi="Open Sans" w:cs="Open Sans"/>
            <w:sz w:val="20"/>
            <w:szCs w:val="20"/>
          </w:rPr>
          <w:t>kravdokumentet fra 2024</w:t>
        </w:r>
      </w:hyperlink>
      <w:r w:rsidRPr="00FB279F">
        <w:rPr>
          <w:rFonts w:ascii="Open Sans" w:hAnsi="Open Sans" w:cs="Open Sans"/>
          <w:sz w:val="20"/>
          <w:szCs w:val="20"/>
        </w:rPr>
        <w:t>, side 44.</w:t>
      </w:r>
    </w:p>
    <w:p w14:paraId="14CEF991" w14:textId="77777777" w:rsidR="00DC74E5" w:rsidRDefault="00F13422" w:rsidP="00F13422">
      <w:pPr>
        <w:pStyle w:val="Overskrift2"/>
        <w:numPr>
          <w:ilvl w:val="1"/>
          <w:numId w:val="16"/>
        </w:numPr>
      </w:pPr>
      <w:r w:rsidRPr="00FB279F">
        <w:t>Hvordan kan vi øke produksjonen av frukt, bær, grønnsaker og poteter med virkemidler i jordbruksavtalen?</w:t>
      </w:r>
    </w:p>
    <w:p w14:paraId="1A256E9B" w14:textId="4CCB7EE5" w:rsidR="002C52F1" w:rsidRDefault="00F13422" w:rsidP="002C52F1">
      <w:pPr>
        <w:pStyle w:val="Overskrift2"/>
        <w:numPr>
          <w:ilvl w:val="1"/>
          <w:numId w:val="16"/>
        </w:numPr>
      </w:pPr>
      <w:r w:rsidRPr="00DC74E5">
        <w:t xml:space="preserve">Hvordan kan vi stimulere til økt grøntproduksjon </w:t>
      </w:r>
      <w:r w:rsidR="001A1C12">
        <w:t xml:space="preserve">fra mindre produsenter og </w:t>
      </w:r>
      <w:r w:rsidRPr="00DC74E5">
        <w:t>i områder med stor avstand til mottaksanlegg?</w:t>
      </w:r>
    </w:p>
    <w:p w14:paraId="60770F19" w14:textId="77777777" w:rsidR="00CD546F" w:rsidRPr="00CD546F" w:rsidRDefault="00CD546F" w:rsidP="00CD546F"/>
    <w:p w14:paraId="45E6E8EA" w14:textId="4FD94581" w:rsidR="003D614D" w:rsidRDefault="00F13422" w:rsidP="00E2548A">
      <w:pPr>
        <w:pStyle w:val="Overskrift2"/>
        <w:numPr>
          <w:ilvl w:val="1"/>
          <w:numId w:val="16"/>
        </w:numPr>
      </w:pPr>
      <w:r w:rsidRPr="00DC74E5">
        <w:t xml:space="preserve">Hvordan kan et eventuelt markedshagetilskudd innrettes for å bidra til økt grøntproduksjon i områder det er vanskelig lar seg gjøre å få kontrakt? Hvilke vilkår for å motta tilskuddet bør ligge til grunn - som både fungerer for produsentene og </w:t>
      </w:r>
      <w:r w:rsidR="003D614D">
        <w:t>forvaltningen</w:t>
      </w:r>
      <w:r w:rsidRPr="00DC74E5">
        <w:t>?</w:t>
      </w:r>
    </w:p>
    <w:p w14:paraId="5B134482" w14:textId="77777777" w:rsidR="00CD546F" w:rsidRDefault="00CD546F" w:rsidP="00CD546F">
      <w:pPr>
        <w:pStyle w:val="Listeavsnitt"/>
        <w:numPr>
          <w:ilvl w:val="2"/>
          <w:numId w:val="16"/>
        </w:numPr>
        <w:spacing w:before="240"/>
        <w:rPr>
          <w:rFonts w:ascii="Open Sans" w:hAnsi="Open Sans" w:cs="Open Sans"/>
          <w:sz w:val="20"/>
          <w:szCs w:val="20"/>
        </w:rPr>
      </w:pPr>
      <w:r w:rsidRPr="008E1BE7">
        <w:rPr>
          <w:rFonts w:ascii="Open Sans" w:hAnsi="Open Sans" w:cs="Open Sans"/>
          <w:sz w:val="20"/>
          <w:szCs w:val="20"/>
        </w:rPr>
        <w:t xml:space="preserve">Hvor mange kulturer må man dyrke for å kvalifisere til et markedshagetilskudd? </w:t>
      </w:r>
    </w:p>
    <w:p w14:paraId="0D38277D" w14:textId="77777777" w:rsidR="00CD546F" w:rsidRDefault="00CD546F" w:rsidP="00CD546F">
      <w:pPr>
        <w:pStyle w:val="Listeavsnitt"/>
        <w:numPr>
          <w:ilvl w:val="2"/>
          <w:numId w:val="16"/>
        </w:numPr>
        <w:spacing w:before="240"/>
        <w:rPr>
          <w:rFonts w:ascii="Open Sans" w:hAnsi="Open Sans" w:cs="Open Sans"/>
          <w:sz w:val="20"/>
          <w:szCs w:val="20"/>
        </w:rPr>
      </w:pPr>
      <w:r w:rsidRPr="008E1BE7">
        <w:rPr>
          <w:rFonts w:ascii="Open Sans" w:hAnsi="Open Sans" w:cs="Open Sans"/>
          <w:sz w:val="20"/>
          <w:szCs w:val="20"/>
        </w:rPr>
        <w:t xml:space="preserve">Hvor stor omsetning bør en markedshage ha for å være berettiget tilskuddet? </w:t>
      </w:r>
    </w:p>
    <w:p w14:paraId="06FFB1E8" w14:textId="77777777" w:rsidR="00CD546F" w:rsidRDefault="00CD546F" w:rsidP="00CD546F">
      <w:pPr>
        <w:pStyle w:val="Listeavsnitt"/>
        <w:numPr>
          <w:ilvl w:val="2"/>
          <w:numId w:val="16"/>
        </w:numPr>
        <w:spacing w:before="240"/>
        <w:rPr>
          <w:rFonts w:ascii="Open Sans" w:hAnsi="Open Sans" w:cs="Open Sans"/>
          <w:sz w:val="20"/>
          <w:szCs w:val="20"/>
        </w:rPr>
      </w:pPr>
      <w:r w:rsidRPr="008E1BE7">
        <w:rPr>
          <w:rFonts w:ascii="Open Sans" w:hAnsi="Open Sans" w:cs="Open Sans"/>
          <w:sz w:val="20"/>
          <w:szCs w:val="20"/>
        </w:rPr>
        <w:t>Hvor skal arealgrensen gå? For eksempel arealer opptil 10 dekar.</w:t>
      </w:r>
    </w:p>
    <w:p w14:paraId="3EE46569" w14:textId="192F0E1B" w:rsidR="00CD546F" w:rsidRPr="00CD546F" w:rsidRDefault="00CD546F" w:rsidP="00CD546F">
      <w:pPr>
        <w:pStyle w:val="Listeavsnitt"/>
        <w:numPr>
          <w:ilvl w:val="2"/>
          <w:numId w:val="16"/>
        </w:numPr>
        <w:spacing w:before="240"/>
        <w:rPr>
          <w:rFonts w:ascii="Open Sans" w:hAnsi="Open Sans" w:cs="Open Sans"/>
          <w:sz w:val="20"/>
          <w:szCs w:val="20"/>
        </w:rPr>
      </w:pPr>
      <w:r w:rsidRPr="00CD546F">
        <w:rPr>
          <w:rFonts w:ascii="Open Sans" w:hAnsi="Open Sans" w:cs="Open Sans"/>
          <w:sz w:val="20"/>
          <w:szCs w:val="20"/>
        </w:rPr>
        <w:t>Eventuelt andre ting som burde ligge som vilkår for å motta tilskuddet</w:t>
      </w:r>
      <w:r w:rsidR="00DE2EA4">
        <w:rPr>
          <w:rFonts w:ascii="Open Sans" w:hAnsi="Open Sans" w:cs="Open Sans"/>
          <w:sz w:val="20"/>
          <w:szCs w:val="20"/>
        </w:rPr>
        <w:t>? (</w:t>
      </w:r>
      <w:r w:rsidRPr="00CD546F">
        <w:rPr>
          <w:rFonts w:ascii="Open Sans" w:hAnsi="Open Sans" w:cs="Open Sans"/>
          <w:sz w:val="20"/>
          <w:szCs w:val="20"/>
        </w:rPr>
        <w:t>at produsenten ikke har kontrakt med dagligvare</w:t>
      </w:r>
      <w:r w:rsidR="00DE2EA4">
        <w:rPr>
          <w:rFonts w:ascii="Open Sans" w:hAnsi="Open Sans" w:cs="Open Sans"/>
          <w:sz w:val="20"/>
          <w:szCs w:val="20"/>
        </w:rPr>
        <w:t xml:space="preserve"> etc.)</w:t>
      </w:r>
    </w:p>
    <w:p w14:paraId="36F62DC3" w14:textId="77777777" w:rsidR="003D614D" w:rsidRDefault="00F13422" w:rsidP="003D614D">
      <w:pPr>
        <w:pStyle w:val="Overskrift2"/>
        <w:numPr>
          <w:ilvl w:val="1"/>
          <w:numId w:val="16"/>
        </w:numPr>
      </w:pPr>
      <w:r w:rsidRPr="003D614D">
        <w:t>Hvordan kan vi øke norskandelen for frukt og grønt?</w:t>
      </w:r>
    </w:p>
    <w:p w14:paraId="73870134" w14:textId="77777777" w:rsidR="00DC7075" w:rsidRDefault="00F13422" w:rsidP="00F13422">
      <w:pPr>
        <w:pStyle w:val="Overskrift2"/>
        <w:numPr>
          <w:ilvl w:val="1"/>
          <w:numId w:val="16"/>
        </w:numPr>
      </w:pPr>
      <w:r w:rsidRPr="00D92A1F">
        <w:t>Hvordan kan vi øke produksjonen av frukt, bær, grønnsaker og poteter med andre virkemidler:</w:t>
      </w:r>
    </w:p>
    <w:p w14:paraId="749C8E90" w14:textId="77777777" w:rsidR="00DC7075" w:rsidRPr="00CD28DA" w:rsidRDefault="00F13422" w:rsidP="00F13422">
      <w:pPr>
        <w:pStyle w:val="Overskrift2"/>
        <w:numPr>
          <w:ilvl w:val="2"/>
          <w:numId w:val="16"/>
        </w:numPr>
        <w:rPr>
          <w:b w:val="0"/>
          <w:bCs w:val="0"/>
        </w:rPr>
      </w:pPr>
      <w:r w:rsidRPr="00CD28DA">
        <w:rPr>
          <w:b w:val="0"/>
          <w:bCs w:val="0"/>
        </w:rPr>
        <w:t>Hvordan kan vi øke etterspørselen etter lokalproduserte varer?</w:t>
      </w:r>
    </w:p>
    <w:p w14:paraId="365DE87B" w14:textId="77777777" w:rsidR="00DC7075" w:rsidRPr="00CD28DA" w:rsidRDefault="00F13422" w:rsidP="00F13422">
      <w:pPr>
        <w:pStyle w:val="Overskrift2"/>
        <w:numPr>
          <w:ilvl w:val="2"/>
          <w:numId w:val="16"/>
        </w:numPr>
        <w:rPr>
          <w:b w:val="0"/>
          <w:bCs w:val="0"/>
        </w:rPr>
      </w:pPr>
      <w:r w:rsidRPr="00CD28DA">
        <w:rPr>
          <w:b w:val="0"/>
          <w:bCs w:val="0"/>
        </w:rPr>
        <w:t>Hvordan kan vi sikre flere pakkerier i distriktene, og tilrettelegge for at produsenter kan levere sine varer hit?</w:t>
      </w:r>
    </w:p>
    <w:p w14:paraId="177DEBC3" w14:textId="5FD8CC5C" w:rsidR="00DE2EA4" w:rsidRDefault="00F13422" w:rsidP="001D5136">
      <w:pPr>
        <w:pStyle w:val="Overskrift2"/>
        <w:numPr>
          <w:ilvl w:val="2"/>
          <w:numId w:val="16"/>
        </w:numPr>
        <w:rPr>
          <w:b w:val="0"/>
          <w:bCs w:val="0"/>
        </w:rPr>
      </w:pPr>
      <w:r w:rsidRPr="00CD28DA">
        <w:rPr>
          <w:b w:val="0"/>
          <w:bCs w:val="0"/>
        </w:rPr>
        <w:t xml:space="preserve">Hvordan kan vi sikre et distribusjonssystem for </w:t>
      </w:r>
      <w:proofErr w:type="spellStart"/>
      <w:r w:rsidRPr="00CD28DA">
        <w:rPr>
          <w:b w:val="0"/>
          <w:bCs w:val="0"/>
        </w:rPr>
        <w:t>grøntprodukter</w:t>
      </w:r>
      <w:proofErr w:type="spellEnd"/>
      <w:r w:rsidRPr="00CD28DA">
        <w:rPr>
          <w:b w:val="0"/>
          <w:bCs w:val="0"/>
        </w:rPr>
        <w:t xml:space="preserve"> hvor produsentene får levert sine varer?</w:t>
      </w:r>
    </w:p>
    <w:p w14:paraId="2F0D736E" w14:textId="012477E7" w:rsidR="0EF78DB8" w:rsidRDefault="0087418C" w:rsidP="00DE2EA4">
      <w:pPr>
        <w:pStyle w:val="Overskrift2"/>
        <w:numPr>
          <w:ilvl w:val="0"/>
          <w:numId w:val="0"/>
        </w:numPr>
        <w:ind w:left="360" w:hanging="360"/>
        <w:rPr>
          <w:b w:val="0"/>
          <w:bCs w:val="0"/>
        </w:rPr>
      </w:pPr>
      <w:r>
        <w:br/>
      </w:r>
    </w:p>
    <w:p w14:paraId="18BDEE83" w14:textId="77777777" w:rsidR="0021095F" w:rsidRDefault="0021095F" w:rsidP="0021095F"/>
    <w:p w14:paraId="7CC04022" w14:textId="77777777" w:rsidR="0021095F" w:rsidRPr="0021095F" w:rsidRDefault="0021095F" w:rsidP="0021095F"/>
    <w:p w14:paraId="31C07EA1" w14:textId="3D2CA312" w:rsidR="00E45F25" w:rsidRDefault="00815217" w:rsidP="005C0B56">
      <w:pPr>
        <w:pStyle w:val="Overskrift2"/>
      </w:pPr>
      <w:bookmarkStart w:id="6" w:name="_Toc187138590"/>
      <w:r w:rsidRPr="5B42B946">
        <w:t>FJØRFE</w:t>
      </w:r>
      <w:r w:rsidR="00AC27C7">
        <w:t xml:space="preserve"> OG EGG</w:t>
      </w:r>
      <w:bookmarkEnd w:id="6"/>
    </w:p>
    <w:p w14:paraId="2D9C4669" w14:textId="43783B9D" w:rsidR="00E45F25" w:rsidRPr="00E45F25" w:rsidRDefault="00E45F25" w:rsidP="00E45F25">
      <w:pPr>
        <w:spacing w:before="240"/>
        <w:rPr>
          <w:rFonts w:ascii="Open Sans" w:hAnsi="Open Sans" w:cs="Open Sans"/>
          <w:b/>
          <w:bCs/>
          <w:sz w:val="20"/>
          <w:szCs w:val="20"/>
        </w:rPr>
      </w:pPr>
      <w:r w:rsidRPr="63CAD7C9">
        <w:rPr>
          <w:rFonts w:ascii="Open Sans" w:hAnsi="Open Sans" w:cs="Open Sans"/>
          <w:sz w:val="20"/>
          <w:szCs w:val="20"/>
        </w:rPr>
        <w:lastRenderedPageBreak/>
        <w:t>Produksjon av fjørfekjøtt er en ren kontraktproduksjon. Den ligger ikke til markedsordningen, og det finnes ingen mottaksplikt. All produksjon av kylling og kalkun samt foreldredyr-generasjoner blir regulert gjennom egne inngåtte leveringsavtaler (kontrakter) mellom produsent og slakteri/foredlingsanlegg og</w:t>
      </w:r>
      <w:r w:rsidR="5C4BC1DD" w:rsidRPr="63CAD7C9">
        <w:rPr>
          <w:rFonts w:ascii="Open Sans" w:hAnsi="Open Sans" w:cs="Open Sans"/>
          <w:sz w:val="20"/>
          <w:szCs w:val="20"/>
        </w:rPr>
        <w:t>/</w:t>
      </w:r>
      <w:r w:rsidRPr="63CAD7C9">
        <w:rPr>
          <w:rFonts w:ascii="Open Sans" w:hAnsi="Open Sans" w:cs="Open Sans"/>
          <w:sz w:val="20"/>
          <w:szCs w:val="20"/>
        </w:rPr>
        <w:t>eller dagligvarekjede.</w:t>
      </w:r>
    </w:p>
    <w:p w14:paraId="5F45F67F" w14:textId="77777777" w:rsidR="00E45F25" w:rsidRPr="00E45F25" w:rsidRDefault="00E45F25" w:rsidP="00E45F25">
      <w:pPr>
        <w:spacing w:before="240"/>
        <w:rPr>
          <w:rFonts w:ascii="Open Sans" w:hAnsi="Open Sans" w:cs="Open Sans"/>
          <w:sz w:val="20"/>
          <w:szCs w:val="20"/>
        </w:rPr>
      </w:pPr>
      <w:r w:rsidRPr="00E45F25">
        <w:rPr>
          <w:rFonts w:ascii="Open Sans" w:hAnsi="Open Sans" w:cs="Open Sans"/>
          <w:sz w:val="20"/>
          <w:szCs w:val="20"/>
        </w:rPr>
        <w:t xml:space="preserve">Den største overføringen til fjørfekjøtt over jordbruksoppgjøret er gjennom tilskudd til prisnedskriving av kraftfôr. </w:t>
      </w:r>
    </w:p>
    <w:p w14:paraId="1539B98A" w14:textId="0A19F5C1" w:rsidR="00E45F25" w:rsidRPr="000215DA" w:rsidRDefault="00E45F25" w:rsidP="00E45F25">
      <w:pPr>
        <w:spacing w:before="240"/>
        <w:rPr>
          <w:rFonts w:ascii="Open Sans" w:hAnsi="Open Sans" w:cs="Open Sans"/>
          <w:sz w:val="20"/>
          <w:szCs w:val="20"/>
        </w:rPr>
      </w:pPr>
      <w:r w:rsidRPr="00E45F25">
        <w:rPr>
          <w:rFonts w:ascii="Open Sans" w:hAnsi="Open Sans" w:cs="Open Sans"/>
          <w:i/>
          <w:iCs/>
          <w:sz w:val="20"/>
          <w:szCs w:val="20"/>
        </w:rPr>
        <w:t xml:space="preserve">Les mer om fjørfe i </w:t>
      </w:r>
      <w:hyperlink r:id="rId27" w:history="1">
        <w:r w:rsidRPr="00FB6E2D">
          <w:rPr>
            <w:rStyle w:val="Hyperkobling"/>
            <w:rFonts w:ascii="Open Sans" w:eastAsia="Open Sans" w:hAnsi="Open Sans" w:cs="Open Sans"/>
            <w:i/>
            <w:iCs/>
            <w:sz w:val="20"/>
            <w:szCs w:val="20"/>
          </w:rPr>
          <w:t>kravdokumentet fra 202</w:t>
        </w:r>
        <w:r w:rsidR="00AE0AAB" w:rsidRPr="00FB6E2D">
          <w:rPr>
            <w:rStyle w:val="Hyperkobling"/>
            <w:rFonts w:ascii="Open Sans" w:eastAsia="Open Sans" w:hAnsi="Open Sans" w:cs="Open Sans"/>
            <w:i/>
            <w:iCs/>
            <w:sz w:val="20"/>
            <w:szCs w:val="20"/>
          </w:rPr>
          <w:t>4, side 72</w:t>
        </w:r>
      </w:hyperlink>
      <w:r w:rsidR="00AE0AAB">
        <w:rPr>
          <w:rFonts w:ascii="Open Sans" w:eastAsia="Open Sans" w:hAnsi="Open Sans" w:cs="Open Sans"/>
          <w:i/>
          <w:iCs/>
          <w:sz w:val="20"/>
          <w:szCs w:val="20"/>
        </w:rPr>
        <w:t>.</w:t>
      </w:r>
    </w:p>
    <w:p w14:paraId="1B0C44E4" w14:textId="77777777" w:rsidR="00CB68FC" w:rsidRDefault="5308957D" w:rsidP="00CB68FC">
      <w:pPr>
        <w:pStyle w:val="Overskrift2"/>
        <w:numPr>
          <w:ilvl w:val="1"/>
          <w:numId w:val="16"/>
        </w:numPr>
      </w:pPr>
      <w:r w:rsidRPr="00CB68FC">
        <w:t>Hvilken rolle kan fjørfehold spille i bærekraftig norsk matproduksjon?</w:t>
      </w:r>
    </w:p>
    <w:p w14:paraId="72168DDF" w14:textId="41A118F6" w:rsidR="00E917B3" w:rsidRDefault="004B0D13" w:rsidP="00CB68FC">
      <w:pPr>
        <w:pStyle w:val="Overskrift2"/>
        <w:numPr>
          <w:ilvl w:val="1"/>
          <w:numId w:val="16"/>
        </w:numPr>
      </w:pPr>
      <w:r w:rsidRPr="00CB68FC">
        <w:t xml:space="preserve">Hvordan kan virkemidlene i jordbruksavtalen brukes for å </w:t>
      </w:r>
      <w:r w:rsidR="0073695D" w:rsidRPr="00CB68FC">
        <w:t>oppnå dette</w:t>
      </w:r>
      <w:r w:rsidR="0087418C" w:rsidRPr="00CB68FC">
        <w:t>?</w:t>
      </w:r>
    </w:p>
    <w:p w14:paraId="3CAD087A" w14:textId="77777777" w:rsidR="00CB68FC" w:rsidRPr="00CB68FC" w:rsidRDefault="00CB68FC" w:rsidP="00CB68FC"/>
    <w:p w14:paraId="357818EE" w14:textId="70A743F5" w:rsidR="000215DA" w:rsidRDefault="000215DA" w:rsidP="005C0B56">
      <w:pPr>
        <w:pStyle w:val="Overskrift2"/>
      </w:pPr>
      <w:bookmarkStart w:id="7" w:name="_Toc187138591"/>
      <w:r w:rsidRPr="0EF78DB8">
        <w:t>SVIN</w:t>
      </w:r>
      <w:r w:rsidR="6AFE1FBA" w:rsidRPr="0EF78DB8">
        <w:t xml:space="preserve"> </w:t>
      </w:r>
      <w:bookmarkEnd w:id="7"/>
    </w:p>
    <w:p w14:paraId="1117BBF8" w14:textId="77777777" w:rsidR="00595B40" w:rsidRPr="000215DA" w:rsidRDefault="00595B40" w:rsidP="00595B40">
      <w:pPr>
        <w:spacing w:before="240"/>
        <w:rPr>
          <w:rFonts w:ascii="Open Sans" w:hAnsi="Open Sans" w:cs="Open Sans"/>
          <w:i/>
          <w:iCs/>
          <w:sz w:val="20"/>
          <w:szCs w:val="20"/>
        </w:rPr>
      </w:pPr>
      <w:r w:rsidRPr="674BF460">
        <w:rPr>
          <w:rFonts w:ascii="Open Sans" w:hAnsi="Open Sans" w:cs="Open Sans"/>
          <w:sz w:val="20"/>
          <w:szCs w:val="20"/>
        </w:rPr>
        <w:t xml:space="preserve">Svin har ikke lenger målpris, men planlagt gjennomsnittlig engrospris (PGE) som fastsettes av Nortura. Svineproduksjonen utgjør store volumer som er viktig for slakterier, kraftfôrindustri og tjenesteleverandører til landbruket over hele landet. Målt i dyretall og konsum er gris den største kjøttproduksjonen. Slakteri- og foredlingsindustrien er avhengig av en lønnsom svinenæring i hele landet. </w:t>
      </w:r>
    </w:p>
    <w:p w14:paraId="5692DC9A" w14:textId="77777777" w:rsidR="00595B40" w:rsidRPr="0066452A" w:rsidRDefault="00595B40" w:rsidP="00595B40">
      <w:pPr>
        <w:spacing w:before="240"/>
        <w:rPr>
          <w:rFonts w:ascii="Open Sans" w:hAnsi="Open Sans" w:cs="Open Sans"/>
          <w:sz w:val="20"/>
          <w:szCs w:val="20"/>
        </w:rPr>
      </w:pPr>
      <w:r w:rsidRPr="0EF78DB8">
        <w:rPr>
          <w:rFonts w:ascii="Open Sans" w:hAnsi="Open Sans" w:cs="Open Sans"/>
          <w:i/>
          <w:iCs/>
          <w:sz w:val="20"/>
          <w:szCs w:val="20"/>
        </w:rPr>
        <w:t xml:space="preserve">Les mer om svin i </w:t>
      </w:r>
      <w:hyperlink r:id="rId28">
        <w:r w:rsidRPr="0EF78DB8">
          <w:rPr>
            <w:rStyle w:val="Hyperkobling"/>
            <w:rFonts w:ascii="Open Sans" w:hAnsi="Open Sans" w:cs="Open Sans"/>
            <w:i/>
            <w:iCs/>
            <w:sz w:val="20"/>
            <w:szCs w:val="20"/>
          </w:rPr>
          <w:t>kravdokumentet fra 2024</w:t>
        </w:r>
      </w:hyperlink>
      <w:r w:rsidRPr="0EF78DB8">
        <w:rPr>
          <w:rFonts w:ascii="Open Sans" w:hAnsi="Open Sans" w:cs="Open Sans"/>
          <w:i/>
          <w:iCs/>
          <w:sz w:val="20"/>
          <w:szCs w:val="20"/>
        </w:rPr>
        <w:t xml:space="preserve">, side 71. </w:t>
      </w:r>
    </w:p>
    <w:p w14:paraId="060CB7F7" w14:textId="77777777" w:rsidR="00CB68FC" w:rsidRDefault="00595B40" w:rsidP="00CB68FC">
      <w:pPr>
        <w:pStyle w:val="Overskrift2"/>
        <w:numPr>
          <w:ilvl w:val="1"/>
          <w:numId w:val="16"/>
        </w:numPr>
      </w:pPr>
      <w:r w:rsidRPr="00CB68FC">
        <w:t xml:space="preserve">Hvilken rolle kan svinehold spille i bærekraftig norsk matproduksjon? </w:t>
      </w:r>
    </w:p>
    <w:p w14:paraId="59E97A1B" w14:textId="24D7CE29" w:rsidR="00595B40" w:rsidRPr="00CB68FC" w:rsidRDefault="00595B40" w:rsidP="00CB68FC">
      <w:pPr>
        <w:pStyle w:val="Overskrift2"/>
        <w:numPr>
          <w:ilvl w:val="1"/>
          <w:numId w:val="16"/>
        </w:numPr>
      </w:pPr>
      <w:r w:rsidRPr="00CB68FC">
        <w:t>Hvordan kan jordbruksavtalen bidra til å gjøre svineproduksjonen mer bærekraftig uten at det går på bekostning av økonomien til produsentene?</w:t>
      </w:r>
    </w:p>
    <w:p w14:paraId="7BF8EFE5" w14:textId="6119840E" w:rsidR="00EE5F1A" w:rsidRPr="0014550E" w:rsidRDefault="0056462D" w:rsidP="00EE5F1A">
      <w:pPr>
        <w:spacing w:before="240"/>
        <w:rPr>
          <w:rFonts w:ascii="Open Sans" w:hAnsi="Open Sans" w:cs="Open Sans"/>
          <w:sz w:val="20"/>
          <w:szCs w:val="20"/>
        </w:rPr>
      </w:pPr>
      <w:r w:rsidRPr="0014550E">
        <w:rPr>
          <w:rFonts w:ascii="Open Sans" w:hAnsi="Open Sans" w:cs="Open Sans"/>
          <w:sz w:val="20"/>
          <w:szCs w:val="20"/>
        </w:rPr>
        <w:t xml:space="preserve">Ved framlegging av dyrevelferdsmeldingen nevnte landbruksministeren </w:t>
      </w:r>
      <w:r w:rsidR="00537F58" w:rsidRPr="0014550E">
        <w:rPr>
          <w:rFonts w:ascii="Open Sans" w:hAnsi="Open Sans" w:cs="Open Sans"/>
          <w:sz w:val="20"/>
          <w:szCs w:val="20"/>
        </w:rPr>
        <w:t xml:space="preserve">utegris spesielt. </w:t>
      </w:r>
    </w:p>
    <w:p w14:paraId="589E69E4" w14:textId="25C693DD" w:rsidR="00AC27C7" w:rsidRPr="00CB68FC" w:rsidRDefault="00A04DBD" w:rsidP="00CB68FC">
      <w:pPr>
        <w:pStyle w:val="Overskrift2"/>
        <w:numPr>
          <w:ilvl w:val="1"/>
          <w:numId w:val="16"/>
        </w:numPr>
      </w:pPr>
      <w:r w:rsidRPr="00CB68FC">
        <w:t>Bør tilskudd til utegangergris prioriteres i årets forhandlinger, hvorfor/hvorfor ikke?</w:t>
      </w:r>
    </w:p>
    <w:p w14:paraId="017F102B" w14:textId="77777777" w:rsidR="00595B40" w:rsidRDefault="00595B40" w:rsidP="009954E5">
      <w:pPr>
        <w:pStyle w:val="Listeavsnitt"/>
        <w:spacing w:before="240"/>
        <w:rPr>
          <w:rFonts w:ascii="Open Sans" w:hAnsi="Open Sans" w:cs="Open Sans"/>
          <w:b/>
          <w:bCs/>
          <w:sz w:val="20"/>
          <w:szCs w:val="20"/>
        </w:rPr>
      </w:pPr>
    </w:p>
    <w:p w14:paraId="115A0547" w14:textId="6A240251" w:rsidR="00F57AB3" w:rsidRPr="007D3338" w:rsidRDefault="00F57AB3" w:rsidP="005C0B56">
      <w:pPr>
        <w:pStyle w:val="Overskrift2"/>
      </w:pPr>
      <w:bookmarkStart w:id="8" w:name="_Toc187138592"/>
      <w:r w:rsidRPr="007D3338">
        <w:t>S</w:t>
      </w:r>
      <w:r w:rsidR="00195611">
        <w:t>MÅFE</w:t>
      </w:r>
      <w:bookmarkEnd w:id="8"/>
    </w:p>
    <w:p w14:paraId="6F6F3AB2" w14:textId="3D802E4B" w:rsidR="00A9428B" w:rsidRDefault="006721D5" w:rsidP="00A377B1">
      <w:pPr>
        <w:spacing w:before="240"/>
        <w:rPr>
          <w:rFonts w:ascii="Open Sans" w:hAnsi="Open Sans" w:cs="Open Sans"/>
          <w:sz w:val="20"/>
          <w:szCs w:val="20"/>
        </w:rPr>
      </w:pPr>
      <w:r w:rsidRPr="009954E5">
        <w:rPr>
          <w:rFonts w:ascii="Open Sans" w:hAnsi="Open Sans" w:cs="Open Sans"/>
          <w:sz w:val="20"/>
          <w:szCs w:val="20"/>
        </w:rPr>
        <w:t xml:space="preserve">Økonomien i saueholdet har vært svak over lang tid. Markedet for lam er nå i god balanse og dyretallet er på et riktig nivå i forhold til etterspørselen. </w:t>
      </w:r>
      <w:r w:rsidR="00005320" w:rsidRPr="00245130">
        <w:rPr>
          <w:rFonts w:ascii="Open Sans" w:hAnsi="Open Sans" w:cs="Open Sans"/>
          <w:sz w:val="20"/>
          <w:szCs w:val="20"/>
        </w:rPr>
        <w:t>Markedet for lam prognoseres å være i bra balanse i 2025, inkludert inntak av importkvotene. Situasjonen er mer krevende for sau med nærmere 500 tonn på reguleringslager i dag. Det ventes lavt salg av sau i høst. Det prognoseres med et markedsoverskudd i høst og et reguleringslager på 1 500 tonn sau ved inngangen til 2025.</w:t>
      </w:r>
      <w:r w:rsidR="00366827" w:rsidRPr="00245130">
        <w:rPr>
          <w:rFonts w:ascii="Open Sans" w:hAnsi="Open Sans" w:cs="Open Sans"/>
          <w:sz w:val="20"/>
          <w:szCs w:val="20"/>
        </w:rPr>
        <w:t xml:space="preserve"> Nortura har bedt sine produsenter å beholde søyene sine lenger </w:t>
      </w:r>
      <w:r w:rsidR="00F634B0">
        <w:rPr>
          <w:rFonts w:ascii="Open Sans" w:hAnsi="Open Sans" w:cs="Open Sans"/>
          <w:sz w:val="20"/>
          <w:szCs w:val="20"/>
        </w:rPr>
        <w:t>slik at det produseres mer lam per søye.</w:t>
      </w:r>
    </w:p>
    <w:p w14:paraId="1687C1DF" w14:textId="74E21064" w:rsidR="00A9428B" w:rsidRDefault="00CA6E2E" w:rsidP="00A377B1">
      <w:pPr>
        <w:spacing w:before="240"/>
        <w:rPr>
          <w:rFonts w:ascii="Open Sans" w:hAnsi="Open Sans" w:cs="Open Sans"/>
          <w:sz w:val="20"/>
          <w:szCs w:val="20"/>
        </w:rPr>
      </w:pPr>
      <w:r>
        <w:rPr>
          <w:rFonts w:ascii="Open Sans" w:hAnsi="Open Sans" w:cs="Open Sans"/>
          <w:sz w:val="20"/>
          <w:szCs w:val="20"/>
        </w:rPr>
        <w:t xml:space="preserve">De siste årene har produktiviteten i saueholdet gått nedover. </w:t>
      </w:r>
      <w:proofErr w:type="spellStart"/>
      <w:r>
        <w:rPr>
          <w:rFonts w:ascii="Open Sans" w:hAnsi="Open Sans" w:cs="Open Sans"/>
          <w:sz w:val="20"/>
          <w:szCs w:val="20"/>
        </w:rPr>
        <w:t>Animalia</w:t>
      </w:r>
      <w:proofErr w:type="spellEnd"/>
      <w:r>
        <w:rPr>
          <w:rFonts w:ascii="Open Sans" w:hAnsi="Open Sans" w:cs="Open Sans"/>
          <w:sz w:val="20"/>
          <w:szCs w:val="20"/>
        </w:rPr>
        <w:t xml:space="preserve"> forklarer at dersom en ser alle</w:t>
      </w:r>
      <w:r w:rsidR="00182821" w:rsidRPr="00182821">
        <w:rPr>
          <w:rFonts w:ascii="Open Sans" w:hAnsi="Open Sans" w:cs="Open Sans"/>
          <w:sz w:val="20"/>
          <w:szCs w:val="20"/>
        </w:rPr>
        <w:t xml:space="preserve"> faktorene samlet, og har som utgangspunkt at trendene vi ser i Sauekontrollen er representative for næringa, kan </w:t>
      </w:r>
      <w:r>
        <w:rPr>
          <w:rFonts w:ascii="Open Sans" w:hAnsi="Open Sans" w:cs="Open Sans"/>
          <w:sz w:val="20"/>
          <w:szCs w:val="20"/>
        </w:rPr>
        <w:t>nedgangens forklares</w:t>
      </w:r>
      <w:r w:rsidR="00182821" w:rsidRPr="00182821">
        <w:rPr>
          <w:rFonts w:ascii="Open Sans" w:hAnsi="Open Sans" w:cs="Open Sans"/>
          <w:sz w:val="20"/>
          <w:szCs w:val="20"/>
        </w:rPr>
        <w:t xml:space="preserve"> med at det blant annet skjer en dreining i norsk sauehold i retning av mer ekstensive raser. En større del av lammene som går til slakt stammer fra raser som ikke har det samme potensialet til slaktevekt på lam som f.eks. NKS har. De ekstensive rasene har også lavere lammetall enn NKS og kvit/farga spæl. I tillegg ser </w:t>
      </w:r>
      <w:proofErr w:type="spellStart"/>
      <w:r w:rsidR="002502D1">
        <w:rPr>
          <w:rFonts w:ascii="Open Sans" w:hAnsi="Open Sans" w:cs="Open Sans"/>
          <w:sz w:val="20"/>
          <w:szCs w:val="20"/>
        </w:rPr>
        <w:t>Animalia</w:t>
      </w:r>
      <w:proofErr w:type="spellEnd"/>
      <w:r w:rsidR="00182821" w:rsidRPr="00182821">
        <w:rPr>
          <w:rFonts w:ascii="Open Sans" w:hAnsi="Open Sans" w:cs="Open Sans"/>
          <w:sz w:val="20"/>
          <w:szCs w:val="20"/>
        </w:rPr>
        <w:t xml:space="preserve"> at lammetallet og slaktevekta har gått ned på de vanligste sauerasene (NKS og kvit/farga spæl) de </w:t>
      </w:r>
      <w:r w:rsidR="00182821" w:rsidRPr="00182821">
        <w:rPr>
          <w:rFonts w:ascii="Open Sans" w:hAnsi="Open Sans" w:cs="Open Sans"/>
          <w:sz w:val="20"/>
          <w:szCs w:val="20"/>
        </w:rPr>
        <w:lastRenderedPageBreak/>
        <w:t>siste årene. Disse faktorene i sum gjør at både kilo lammeslakt per søye og antall slakta lam per søye går ned.</w:t>
      </w:r>
    </w:p>
    <w:p w14:paraId="37726947" w14:textId="70212B74" w:rsidR="00A377B1" w:rsidRPr="007D3338" w:rsidRDefault="00A377B1" w:rsidP="00F95C4F">
      <w:pPr>
        <w:spacing w:before="240"/>
        <w:rPr>
          <w:rFonts w:ascii="Open Sans" w:hAnsi="Open Sans" w:cs="Open Sans"/>
          <w:sz w:val="20"/>
          <w:szCs w:val="20"/>
        </w:rPr>
      </w:pPr>
      <w:r w:rsidRPr="0EF78DB8">
        <w:rPr>
          <w:rFonts w:ascii="Open Sans" w:hAnsi="Open Sans" w:cs="Open Sans"/>
          <w:i/>
          <w:iCs/>
          <w:sz w:val="20"/>
          <w:szCs w:val="20"/>
        </w:rPr>
        <w:t>Les mer om s</w:t>
      </w:r>
      <w:r>
        <w:rPr>
          <w:rFonts w:ascii="Open Sans" w:hAnsi="Open Sans" w:cs="Open Sans"/>
          <w:i/>
          <w:iCs/>
          <w:sz w:val="20"/>
          <w:szCs w:val="20"/>
        </w:rPr>
        <w:t>au</w:t>
      </w:r>
      <w:r w:rsidRPr="0EF78DB8">
        <w:rPr>
          <w:rFonts w:ascii="Open Sans" w:hAnsi="Open Sans" w:cs="Open Sans"/>
          <w:i/>
          <w:iCs/>
          <w:sz w:val="20"/>
          <w:szCs w:val="20"/>
        </w:rPr>
        <w:t xml:space="preserve"> i </w:t>
      </w:r>
      <w:hyperlink r:id="rId29">
        <w:r w:rsidRPr="0EF78DB8">
          <w:rPr>
            <w:rStyle w:val="Hyperkobling"/>
            <w:rFonts w:ascii="Open Sans" w:hAnsi="Open Sans" w:cs="Open Sans"/>
            <w:i/>
            <w:iCs/>
            <w:sz w:val="20"/>
            <w:szCs w:val="20"/>
          </w:rPr>
          <w:t>kravdokumentet fra 2024</w:t>
        </w:r>
      </w:hyperlink>
      <w:r w:rsidRPr="0EF78DB8">
        <w:rPr>
          <w:rFonts w:ascii="Open Sans" w:hAnsi="Open Sans" w:cs="Open Sans"/>
          <w:i/>
          <w:iCs/>
          <w:sz w:val="20"/>
          <w:szCs w:val="20"/>
        </w:rPr>
        <w:t xml:space="preserve">, side </w:t>
      </w:r>
      <w:r w:rsidR="00CD3F24">
        <w:rPr>
          <w:rFonts w:ascii="Open Sans" w:hAnsi="Open Sans" w:cs="Open Sans"/>
          <w:i/>
          <w:iCs/>
          <w:sz w:val="20"/>
          <w:szCs w:val="20"/>
        </w:rPr>
        <w:t>67</w:t>
      </w:r>
      <w:r w:rsidRPr="0EF78DB8">
        <w:rPr>
          <w:rFonts w:ascii="Open Sans" w:hAnsi="Open Sans" w:cs="Open Sans"/>
          <w:i/>
          <w:iCs/>
          <w:sz w:val="20"/>
          <w:szCs w:val="20"/>
        </w:rPr>
        <w:t xml:space="preserve">. </w:t>
      </w:r>
    </w:p>
    <w:p w14:paraId="69A33A62" w14:textId="77777777" w:rsidR="00CB68FC" w:rsidRDefault="00A9428B" w:rsidP="00CB68FC">
      <w:pPr>
        <w:pStyle w:val="Overskrift2"/>
        <w:numPr>
          <w:ilvl w:val="1"/>
          <w:numId w:val="16"/>
        </w:numPr>
      </w:pPr>
      <w:r w:rsidRPr="00CB68FC">
        <w:t xml:space="preserve">Hvordan løse utfordringen med </w:t>
      </w:r>
      <w:r w:rsidR="002502D1" w:rsidRPr="00CB68FC">
        <w:t xml:space="preserve">et overskudd av sau som konsekvens av </w:t>
      </w:r>
      <w:r w:rsidRPr="00CB68FC">
        <w:t xml:space="preserve">færre og lettere </w:t>
      </w:r>
      <w:r w:rsidR="002502D1" w:rsidRPr="00CB68FC">
        <w:t>lammeslakt</w:t>
      </w:r>
      <w:r w:rsidRPr="00CB68FC">
        <w:t>?</w:t>
      </w:r>
    </w:p>
    <w:p w14:paraId="14359A47" w14:textId="77777777" w:rsidR="00CB68FC" w:rsidRDefault="00123CE7" w:rsidP="00CB68FC">
      <w:pPr>
        <w:pStyle w:val="Overskrift2"/>
        <w:numPr>
          <w:ilvl w:val="1"/>
          <w:numId w:val="16"/>
        </w:numPr>
      </w:pPr>
      <w:r w:rsidRPr="00CB68FC">
        <w:t>Hvilke virkemidler som treffer sauenæringa, er det viktigst at prioriteres i årets jordbruksavtale</w:t>
      </w:r>
      <w:r w:rsidR="00A04DBD" w:rsidRPr="00CB68FC">
        <w:t xml:space="preserve"> og hvorfor</w:t>
      </w:r>
      <w:r w:rsidRPr="00CB68FC">
        <w:t>?</w:t>
      </w:r>
    </w:p>
    <w:p w14:paraId="38CDA1E4" w14:textId="5463D029" w:rsidR="1F33A160" w:rsidRPr="00CB68FC" w:rsidRDefault="1F33A160" w:rsidP="00CB68FC">
      <w:pPr>
        <w:pStyle w:val="Overskrift2"/>
        <w:numPr>
          <w:ilvl w:val="1"/>
          <w:numId w:val="16"/>
        </w:numPr>
      </w:pPr>
      <w:r w:rsidRPr="00CB68FC">
        <w:t xml:space="preserve">Hvordan løfte økonomien i saue- og </w:t>
      </w:r>
      <w:proofErr w:type="spellStart"/>
      <w:r w:rsidRPr="00CB68FC">
        <w:t>ammekuproduksjonen</w:t>
      </w:r>
      <w:proofErr w:type="spellEnd"/>
      <w:r w:rsidRPr="00CB68FC">
        <w:t>, gitt dagens</w:t>
      </w:r>
      <w:r w:rsidR="7DE3D10C" w:rsidRPr="00CB68FC">
        <w:t xml:space="preserve"> tallgrunnlag, tollvern og handelsavtaler, </w:t>
      </w:r>
      <w:r w:rsidR="00A6054E" w:rsidRPr="00CB68FC">
        <w:t xml:space="preserve">manglende </w:t>
      </w:r>
      <w:r w:rsidR="7DE3D10C" w:rsidRPr="00CB68FC">
        <w:t>produksjonsregulering, og kostholdsråd og forbruker</w:t>
      </w:r>
      <w:r w:rsidR="56C8E20E" w:rsidRPr="00CB68FC">
        <w:t>adferd?</w:t>
      </w:r>
      <w:r w:rsidRPr="00CB68FC">
        <w:t xml:space="preserve"> </w:t>
      </w:r>
    </w:p>
    <w:p w14:paraId="5FE5BF23" w14:textId="7BBF2DBD" w:rsidR="007F1FFB" w:rsidRDefault="00195611" w:rsidP="00195611">
      <w:pPr>
        <w:spacing w:before="240"/>
        <w:rPr>
          <w:rFonts w:ascii="Open Sans" w:hAnsi="Open Sans" w:cs="Open Sans"/>
          <w:sz w:val="20"/>
          <w:szCs w:val="20"/>
        </w:rPr>
      </w:pPr>
      <w:r w:rsidRPr="00195611">
        <w:rPr>
          <w:rFonts w:ascii="Open Sans" w:hAnsi="Open Sans" w:cs="Open Sans"/>
          <w:sz w:val="20"/>
          <w:szCs w:val="20"/>
        </w:rPr>
        <w:t>Ammegeita har mange viktig funksjoner</w:t>
      </w:r>
      <w:r w:rsidR="00DF5A82">
        <w:rPr>
          <w:rFonts w:ascii="Open Sans" w:hAnsi="Open Sans" w:cs="Open Sans"/>
          <w:sz w:val="20"/>
          <w:szCs w:val="20"/>
        </w:rPr>
        <w:t xml:space="preserve"> også i forhold</w:t>
      </w:r>
      <w:r w:rsidRPr="00195611">
        <w:rPr>
          <w:rFonts w:ascii="Open Sans" w:hAnsi="Open Sans" w:cs="Open Sans"/>
          <w:sz w:val="20"/>
          <w:szCs w:val="20"/>
        </w:rPr>
        <w:t xml:space="preserve"> til landskapspleie. </w:t>
      </w:r>
    </w:p>
    <w:p w14:paraId="3767C5C1" w14:textId="50350481" w:rsidR="00575CBF" w:rsidRPr="00195611" w:rsidRDefault="00575CBF" w:rsidP="00195611">
      <w:pPr>
        <w:spacing w:before="240"/>
        <w:rPr>
          <w:rFonts w:ascii="Open Sans" w:hAnsi="Open Sans" w:cs="Open Sans"/>
          <w:sz w:val="20"/>
          <w:szCs w:val="20"/>
        </w:rPr>
      </w:pPr>
      <w:r w:rsidRPr="0EF78DB8">
        <w:rPr>
          <w:rFonts w:ascii="Open Sans" w:hAnsi="Open Sans" w:cs="Open Sans"/>
          <w:i/>
          <w:iCs/>
          <w:sz w:val="20"/>
          <w:szCs w:val="20"/>
        </w:rPr>
        <w:t xml:space="preserve">Les mer om </w:t>
      </w:r>
      <w:r>
        <w:rPr>
          <w:rFonts w:ascii="Open Sans" w:hAnsi="Open Sans" w:cs="Open Sans"/>
          <w:i/>
          <w:iCs/>
          <w:sz w:val="20"/>
          <w:szCs w:val="20"/>
        </w:rPr>
        <w:t>geit</w:t>
      </w:r>
      <w:r w:rsidRPr="0EF78DB8">
        <w:rPr>
          <w:rFonts w:ascii="Open Sans" w:hAnsi="Open Sans" w:cs="Open Sans"/>
          <w:i/>
          <w:iCs/>
          <w:sz w:val="20"/>
          <w:szCs w:val="20"/>
        </w:rPr>
        <w:t xml:space="preserve"> i </w:t>
      </w:r>
      <w:hyperlink r:id="rId30">
        <w:r w:rsidRPr="0EF78DB8">
          <w:rPr>
            <w:rStyle w:val="Hyperkobling"/>
            <w:rFonts w:ascii="Open Sans" w:hAnsi="Open Sans" w:cs="Open Sans"/>
            <w:i/>
            <w:iCs/>
            <w:sz w:val="20"/>
            <w:szCs w:val="20"/>
          </w:rPr>
          <w:t>kravdokumentet fra 2024</w:t>
        </w:r>
      </w:hyperlink>
      <w:r w:rsidRPr="0EF78DB8">
        <w:rPr>
          <w:rFonts w:ascii="Open Sans" w:hAnsi="Open Sans" w:cs="Open Sans"/>
          <w:i/>
          <w:iCs/>
          <w:sz w:val="20"/>
          <w:szCs w:val="20"/>
        </w:rPr>
        <w:t xml:space="preserve">, side </w:t>
      </w:r>
      <w:r>
        <w:rPr>
          <w:rFonts w:ascii="Open Sans" w:hAnsi="Open Sans" w:cs="Open Sans"/>
          <w:i/>
          <w:iCs/>
          <w:sz w:val="20"/>
          <w:szCs w:val="20"/>
        </w:rPr>
        <w:t>69</w:t>
      </w:r>
      <w:r w:rsidRPr="0EF78DB8">
        <w:rPr>
          <w:rFonts w:ascii="Open Sans" w:hAnsi="Open Sans" w:cs="Open Sans"/>
          <w:i/>
          <w:iCs/>
          <w:sz w:val="20"/>
          <w:szCs w:val="20"/>
        </w:rPr>
        <w:t xml:space="preserve">. </w:t>
      </w:r>
    </w:p>
    <w:p w14:paraId="3286303B" w14:textId="767E8D23" w:rsidR="00195611" w:rsidRPr="00CB68FC" w:rsidRDefault="00195611" w:rsidP="00CB68FC">
      <w:pPr>
        <w:pStyle w:val="Overskrift2"/>
        <w:numPr>
          <w:ilvl w:val="1"/>
          <w:numId w:val="16"/>
        </w:numPr>
      </w:pPr>
      <w:r w:rsidRPr="00CB68FC">
        <w:t>Hvilken strategi vil ivareta ammegeita på best mulig måte</w:t>
      </w:r>
      <w:r w:rsidR="00DF5A82" w:rsidRPr="00CB68FC">
        <w:t xml:space="preserve"> framover</w:t>
      </w:r>
      <w:r w:rsidRPr="00CB68FC">
        <w:t xml:space="preserve">? </w:t>
      </w:r>
    </w:p>
    <w:p w14:paraId="7A34C326" w14:textId="77777777" w:rsidR="00AE038B" w:rsidRDefault="00AE038B" w:rsidP="009B5635">
      <w:pPr>
        <w:pStyle w:val="Listeavsnitt"/>
        <w:ind w:left="0"/>
        <w:rPr>
          <w:rFonts w:ascii="Open Sans" w:hAnsi="Open Sans" w:cs="Open Sans"/>
          <w:sz w:val="20"/>
          <w:szCs w:val="20"/>
        </w:rPr>
      </w:pPr>
    </w:p>
    <w:p w14:paraId="4069FFC6" w14:textId="77777777" w:rsidR="00FA141A" w:rsidRDefault="00FA141A" w:rsidP="005C0B56">
      <w:pPr>
        <w:pStyle w:val="Overskrift2"/>
      </w:pPr>
      <w:bookmarkStart w:id="9" w:name="_Toc187138593"/>
      <w:r w:rsidRPr="003E49FB">
        <w:t>STORFE</w:t>
      </w:r>
      <w:bookmarkEnd w:id="9"/>
    </w:p>
    <w:p w14:paraId="3D86338F" w14:textId="2BE6E65C" w:rsidR="00FA141A" w:rsidRDefault="00FA141A" w:rsidP="00E44A0A">
      <w:pPr>
        <w:rPr>
          <w:rFonts w:ascii="Open Sans" w:hAnsi="Open Sans" w:cs="Open Sans"/>
          <w:sz w:val="20"/>
          <w:szCs w:val="20"/>
        </w:rPr>
      </w:pPr>
      <w:proofErr w:type="spellStart"/>
      <w:r w:rsidRPr="007D3338">
        <w:rPr>
          <w:rFonts w:ascii="Open Sans" w:hAnsi="Open Sans" w:cs="Open Sans"/>
          <w:sz w:val="20"/>
          <w:szCs w:val="20"/>
        </w:rPr>
        <w:t>Ammekua</w:t>
      </w:r>
      <w:proofErr w:type="spellEnd"/>
      <w:r w:rsidRPr="007D3338">
        <w:rPr>
          <w:rFonts w:ascii="Open Sans" w:hAnsi="Open Sans" w:cs="Open Sans"/>
          <w:sz w:val="20"/>
          <w:szCs w:val="20"/>
        </w:rPr>
        <w:t xml:space="preserve"> står for en økende andel av storfekjøttproduksjonen, men fortsatt er det melkekua som bidrar med nesten 70 prosent av storfekjøttet. Prispåslag på storfekjøtt er ikke mulig i tilstrekkelig grad pga. svakt tollvern. For storfekjøtt er tollvernet mer enn sprengt og i praksis avhengig av svake kronekurser</w:t>
      </w:r>
    </w:p>
    <w:p w14:paraId="21D0B2E4" w14:textId="3AB478F2" w:rsidR="00575CBF" w:rsidRPr="00575CBF" w:rsidRDefault="00575CBF" w:rsidP="00575CBF">
      <w:pPr>
        <w:spacing w:before="240"/>
        <w:rPr>
          <w:rFonts w:ascii="Open Sans" w:hAnsi="Open Sans" w:cs="Open Sans"/>
          <w:sz w:val="20"/>
          <w:szCs w:val="20"/>
        </w:rPr>
      </w:pPr>
      <w:r w:rsidRPr="0EF78DB8">
        <w:rPr>
          <w:rFonts w:ascii="Open Sans" w:hAnsi="Open Sans" w:cs="Open Sans"/>
          <w:i/>
          <w:iCs/>
          <w:sz w:val="20"/>
          <w:szCs w:val="20"/>
        </w:rPr>
        <w:t>Les mer om s</w:t>
      </w:r>
      <w:r>
        <w:rPr>
          <w:rFonts w:ascii="Open Sans" w:hAnsi="Open Sans" w:cs="Open Sans"/>
          <w:i/>
          <w:iCs/>
          <w:sz w:val="20"/>
          <w:szCs w:val="20"/>
        </w:rPr>
        <w:t>torfe</w:t>
      </w:r>
      <w:r w:rsidRPr="0EF78DB8">
        <w:rPr>
          <w:rFonts w:ascii="Open Sans" w:hAnsi="Open Sans" w:cs="Open Sans"/>
          <w:i/>
          <w:iCs/>
          <w:sz w:val="20"/>
          <w:szCs w:val="20"/>
        </w:rPr>
        <w:t xml:space="preserve"> i </w:t>
      </w:r>
      <w:hyperlink r:id="rId31">
        <w:r w:rsidRPr="0EF78DB8">
          <w:rPr>
            <w:rStyle w:val="Hyperkobling"/>
            <w:rFonts w:ascii="Open Sans" w:hAnsi="Open Sans" w:cs="Open Sans"/>
            <w:i/>
            <w:iCs/>
            <w:sz w:val="20"/>
            <w:szCs w:val="20"/>
          </w:rPr>
          <w:t>kravdokumentet fra 2024</w:t>
        </w:r>
      </w:hyperlink>
      <w:r w:rsidRPr="0EF78DB8">
        <w:rPr>
          <w:rFonts w:ascii="Open Sans" w:hAnsi="Open Sans" w:cs="Open Sans"/>
          <w:i/>
          <w:iCs/>
          <w:sz w:val="20"/>
          <w:szCs w:val="20"/>
        </w:rPr>
        <w:t xml:space="preserve">, side </w:t>
      </w:r>
      <w:r>
        <w:rPr>
          <w:rFonts w:ascii="Open Sans" w:hAnsi="Open Sans" w:cs="Open Sans"/>
          <w:i/>
          <w:iCs/>
          <w:sz w:val="20"/>
          <w:szCs w:val="20"/>
        </w:rPr>
        <w:t>64</w:t>
      </w:r>
      <w:r w:rsidRPr="0EF78DB8">
        <w:rPr>
          <w:rFonts w:ascii="Open Sans" w:hAnsi="Open Sans" w:cs="Open Sans"/>
          <w:i/>
          <w:iCs/>
          <w:sz w:val="20"/>
          <w:szCs w:val="20"/>
        </w:rPr>
        <w:t xml:space="preserve">. </w:t>
      </w:r>
    </w:p>
    <w:p w14:paraId="416FB03E" w14:textId="55A6B949" w:rsidR="009B5635" w:rsidRPr="00CB68FC" w:rsidRDefault="00FA141A" w:rsidP="00CB68FC">
      <w:pPr>
        <w:pStyle w:val="Overskrift2"/>
        <w:numPr>
          <w:ilvl w:val="1"/>
          <w:numId w:val="16"/>
        </w:numPr>
      </w:pPr>
      <w:r w:rsidRPr="00CB68FC">
        <w:t>Hvilke virkemidler som treffer produksjonen av storfekjøtt, er det viktigst at prioriteres årets jordbruksavtale?</w:t>
      </w:r>
    </w:p>
    <w:p w14:paraId="45734B8A" w14:textId="77777777" w:rsidR="0066452A" w:rsidRDefault="0066452A" w:rsidP="007D3338">
      <w:pPr>
        <w:pStyle w:val="Listeavsnitt"/>
      </w:pPr>
    </w:p>
    <w:p w14:paraId="5EBF237D" w14:textId="327C9831" w:rsidR="00822FB9" w:rsidRPr="00512122" w:rsidRDefault="00562D6D" w:rsidP="005C0B56">
      <w:pPr>
        <w:pStyle w:val="Overskrift2"/>
      </w:pPr>
      <w:bookmarkStart w:id="10" w:name="_Toc187138594"/>
      <w:r w:rsidRPr="0EF78DB8">
        <w:t>PRODUKSJONSREGULERING</w:t>
      </w:r>
      <w:bookmarkEnd w:id="10"/>
    </w:p>
    <w:p w14:paraId="2183F1DF" w14:textId="77777777" w:rsidR="0051092E" w:rsidRDefault="22C196DE" w:rsidP="0051092E">
      <w:pPr>
        <w:spacing w:before="240"/>
        <w:rPr>
          <w:rFonts w:ascii="Open Sans" w:hAnsi="Open Sans" w:cs="Open Sans"/>
          <w:sz w:val="20"/>
          <w:szCs w:val="20"/>
        </w:rPr>
      </w:pPr>
      <w:r w:rsidRPr="674BF460">
        <w:rPr>
          <w:rFonts w:ascii="Open Sans" w:hAnsi="Open Sans" w:cs="Open Sans"/>
          <w:sz w:val="20"/>
          <w:szCs w:val="20"/>
        </w:rPr>
        <w:t xml:space="preserve">En betydelig styrkning av økonomien </w:t>
      </w:r>
      <w:r w:rsidR="176FC28F" w:rsidRPr="674BF460">
        <w:rPr>
          <w:rFonts w:ascii="Open Sans" w:hAnsi="Open Sans" w:cs="Open Sans"/>
          <w:sz w:val="20"/>
          <w:szCs w:val="20"/>
        </w:rPr>
        <w:t xml:space="preserve">i jordbruket </w:t>
      </w:r>
      <w:r w:rsidRPr="674BF460">
        <w:rPr>
          <w:rFonts w:ascii="Open Sans" w:hAnsi="Open Sans" w:cs="Open Sans"/>
          <w:sz w:val="20"/>
          <w:szCs w:val="20"/>
        </w:rPr>
        <w:t>vil kunne føre til nyetablering og utviding av besetninger. Dersom produksjonsvolumer kun reguleres gjennom pris (tilbud/etterspørsel), vil det føre til svekket produsentøkonomi og sløsing med ressurser</w:t>
      </w:r>
      <w:r w:rsidR="00F857C0">
        <w:rPr>
          <w:rFonts w:ascii="Open Sans" w:hAnsi="Open Sans" w:cs="Open Sans"/>
          <w:sz w:val="20"/>
          <w:szCs w:val="20"/>
        </w:rPr>
        <w:t xml:space="preserve"> ved at det produseres mer mat enn markedet trenger</w:t>
      </w:r>
      <w:r w:rsidRPr="674BF460">
        <w:rPr>
          <w:rFonts w:ascii="Open Sans" w:hAnsi="Open Sans" w:cs="Open Sans"/>
          <w:sz w:val="20"/>
          <w:szCs w:val="20"/>
        </w:rPr>
        <w:t xml:space="preserve">. I neste omgang </w:t>
      </w:r>
      <w:r w:rsidR="4E3C13F1" w:rsidRPr="674BF460">
        <w:rPr>
          <w:rFonts w:ascii="Open Sans" w:hAnsi="Open Sans" w:cs="Open Sans"/>
          <w:sz w:val="20"/>
          <w:szCs w:val="20"/>
        </w:rPr>
        <w:t xml:space="preserve">kan dette </w:t>
      </w:r>
      <w:r w:rsidR="54364BBA" w:rsidRPr="674BF460">
        <w:rPr>
          <w:rFonts w:ascii="Open Sans" w:hAnsi="Open Sans" w:cs="Open Sans"/>
          <w:sz w:val="20"/>
          <w:szCs w:val="20"/>
        </w:rPr>
        <w:t>gi</w:t>
      </w:r>
      <w:r w:rsidR="29282D42" w:rsidRPr="674BF460">
        <w:rPr>
          <w:rFonts w:ascii="Open Sans" w:hAnsi="Open Sans" w:cs="Open Sans"/>
          <w:sz w:val="20"/>
          <w:szCs w:val="20"/>
        </w:rPr>
        <w:t xml:space="preserve"> </w:t>
      </w:r>
      <w:r w:rsidRPr="674BF460">
        <w:rPr>
          <w:rFonts w:ascii="Open Sans" w:hAnsi="Open Sans" w:cs="Open Sans"/>
          <w:sz w:val="20"/>
          <w:szCs w:val="20"/>
        </w:rPr>
        <w:t>svekket produsentøkonomi</w:t>
      </w:r>
      <w:r w:rsidR="7497D4EC" w:rsidRPr="674BF460">
        <w:rPr>
          <w:rFonts w:ascii="Open Sans" w:hAnsi="Open Sans" w:cs="Open Sans"/>
          <w:sz w:val="20"/>
          <w:szCs w:val="20"/>
        </w:rPr>
        <w:t>,</w:t>
      </w:r>
      <w:r w:rsidRPr="674BF460">
        <w:rPr>
          <w:rFonts w:ascii="Open Sans" w:hAnsi="Open Sans" w:cs="Open Sans"/>
          <w:sz w:val="20"/>
          <w:szCs w:val="20"/>
        </w:rPr>
        <w:t xml:space="preserve"> sentralisering av produksjon</w:t>
      </w:r>
      <w:r w:rsidR="6FDD5628" w:rsidRPr="674BF460">
        <w:rPr>
          <w:rFonts w:ascii="Open Sans" w:hAnsi="Open Sans" w:cs="Open Sans"/>
          <w:sz w:val="20"/>
          <w:szCs w:val="20"/>
        </w:rPr>
        <w:t>,</w:t>
      </w:r>
      <w:r w:rsidRPr="674BF460">
        <w:rPr>
          <w:rFonts w:ascii="Open Sans" w:hAnsi="Open Sans" w:cs="Open Sans"/>
          <w:sz w:val="20"/>
          <w:szCs w:val="20"/>
        </w:rPr>
        <w:t xml:space="preserve"> og større driftsenheter. </w:t>
      </w:r>
    </w:p>
    <w:p w14:paraId="5DE2BFCB" w14:textId="77777777" w:rsidR="0051092E" w:rsidRDefault="0051092E" w:rsidP="0051092E">
      <w:pPr>
        <w:spacing w:before="240"/>
        <w:rPr>
          <w:rFonts w:ascii="Open Sans" w:hAnsi="Open Sans" w:cs="Open Sans"/>
          <w:sz w:val="20"/>
          <w:szCs w:val="20"/>
        </w:rPr>
      </w:pPr>
      <w:r w:rsidRPr="0EF78DB8">
        <w:rPr>
          <w:rFonts w:ascii="Open Sans" w:hAnsi="Open Sans" w:cs="Open Sans"/>
          <w:sz w:val="20"/>
          <w:szCs w:val="20"/>
        </w:rPr>
        <w:t xml:space="preserve">For å bevare økonomien på et stabilt nivå er vi avhengige av et marked i balanse. Det er derfor nødvendig å få på plass produksjonsregulerende tiltak. </w:t>
      </w:r>
    </w:p>
    <w:p w14:paraId="5EE4A908" w14:textId="77777777" w:rsidR="0051092E" w:rsidRDefault="0051092E" w:rsidP="0051092E">
      <w:pPr>
        <w:spacing w:before="240"/>
        <w:rPr>
          <w:rFonts w:ascii="Open Sans" w:hAnsi="Open Sans" w:cs="Open Sans"/>
          <w:sz w:val="20"/>
          <w:szCs w:val="20"/>
        </w:rPr>
      </w:pPr>
      <w:r>
        <w:rPr>
          <w:rFonts w:ascii="Open Sans" w:hAnsi="Open Sans" w:cs="Open Sans"/>
          <w:sz w:val="20"/>
          <w:szCs w:val="20"/>
        </w:rPr>
        <w:t>I årets jordbruksoppgjør ble det vist til Stortingets behandling av Meld. St. 11 (2023-2024):</w:t>
      </w:r>
    </w:p>
    <w:p w14:paraId="3E0F1531" w14:textId="77777777" w:rsidR="00E931DB" w:rsidRDefault="0051092E" w:rsidP="008C0493">
      <w:pPr>
        <w:spacing w:before="240"/>
        <w:ind w:left="708"/>
        <w:rPr>
          <w:rFonts w:ascii="Open Sans" w:hAnsi="Open Sans" w:cs="Open Sans"/>
          <w:sz w:val="20"/>
          <w:szCs w:val="20"/>
        </w:rPr>
      </w:pPr>
      <w:r w:rsidRPr="003E49FB">
        <w:rPr>
          <w:rFonts w:ascii="Open Sans" w:hAnsi="Open Sans" w:cs="Open Sans"/>
          <w:i/>
          <w:iCs/>
          <w:color w:val="313131"/>
          <w:sz w:val="20"/>
          <w:szCs w:val="20"/>
        </w:rPr>
        <w:t>Partene viser til</w:t>
      </w:r>
      <w:r w:rsidRPr="003E49FB">
        <w:rPr>
          <w:rStyle w:val="apple-converted-space"/>
          <w:rFonts w:ascii="Open Sans" w:hAnsi="Open Sans" w:cs="Open Sans"/>
          <w:i/>
          <w:iCs/>
          <w:color w:val="313131"/>
          <w:sz w:val="20"/>
          <w:szCs w:val="20"/>
        </w:rPr>
        <w:t> </w:t>
      </w:r>
      <w:r w:rsidRPr="003E49FB">
        <w:rPr>
          <w:rStyle w:val="outlook-search-highlight"/>
          <w:rFonts w:ascii="Open Sans" w:hAnsi="Open Sans" w:cs="Open Sans"/>
          <w:i/>
          <w:iCs/>
          <w:color w:val="313131"/>
          <w:sz w:val="20"/>
          <w:szCs w:val="20"/>
        </w:rPr>
        <w:t>Stortinget</w:t>
      </w:r>
      <w:r w:rsidRPr="003E49FB">
        <w:rPr>
          <w:rFonts w:ascii="Open Sans" w:hAnsi="Open Sans" w:cs="Open Sans"/>
          <w:i/>
          <w:iCs/>
          <w:color w:val="313131"/>
          <w:sz w:val="20"/>
          <w:szCs w:val="20"/>
        </w:rPr>
        <w:t xml:space="preserve">s behandling av Meld. St. 11 (2023–2024) og flertallsmerknaden om behovet for å vurdere nye produksjonsregulerende virkemidler, der et flertall i komiteen vil: </w:t>
      </w:r>
      <w:proofErr w:type="gramStart"/>
      <w:r w:rsidRPr="003E49FB">
        <w:rPr>
          <w:rFonts w:ascii="Open Sans" w:hAnsi="Open Sans" w:cs="Open Sans"/>
          <w:i/>
          <w:iCs/>
          <w:color w:val="313131"/>
          <w:sz w:val="20"/>
          <w:szCs w:val="20"/>
        </w:rPr>
        <w:t>«…understreke</w:t>
      </w:r>
      <w:proofErr w:type="gramEnd"/>
      <w:r w:rsidRPr="003E49FB">
        <w:rPr>
          <w:rFonts w:ascii="Open Sans" w:hAnsi="Open Sans" w:cs="Open Sans"/>
          <w:i/>
          <w:iCs/>
          <w:color w:val="313131"/>
          <w:sz w:val="20"/>
          <w:szCs w:val="20"/>
        </w:rPr>
        <w:t xml:space="preserve"> viktigheten av at inntektsopptrappingen ikke fører til overproduksjon. Overproduksjon vil gi økte kostnader og svekket lønnsomhet for bonden, og kunne undergrave målene om inntektsutjevning og selvforsyning. Flertallet viser til behovet for å vurdere nye produksjonsregulerende virkemidler, og mener det skal gjennomføres en utredning av nye </w:t>
      </w:r>
      <w:r w:rsidRPr="003E49FB">
        <w:rPr>
          <w:rFonts w:ascii="Open Sans" w:hAnsi="Open Sans" w:cs="Open Sans"/>
          <w:i/>
          <w:iCs/>
          <w:color w:val="313131"/>
          <w:sz w:val="20"/>
          <w:szCs w:val="20"/>
        </w:rPr>
        <w:lastRenderedPageBreak/>
        <w:t>virkemidler for produksjonsregulering for ulike produksjoner innen 1. april 2025. Utredningen skal skje i tett dialog med faglagene.» </w:t>
      </w:r>
    </w:p>
    <w:p w14:paraId="19BFF782" w14:textId="3D1B9B68" w:rsidR="0051092E" w:rsidRPr="00E931DB" w:rsidRDefault="0051092E" w:rsidP="00E931DB">
      <w:pPr>
        <w:spacing w:before="240"/>
        <w:rPr>
          <w:rFonts w:ascii="Open Sans" w:hAnsi="Open Sans" w:cs="Open Sans"/>
          <w:sz w:val="20"/>
          <w:szCs w:val="20"/>
        </w:rPr>
      </w:pPr>
      <w:r w:rsidRPr="5B42B946">
        <w:rPr>
          <w:rFonts w:ascii="Open Sans" w:hAnsi="Open Sans" w:cs="Open Sans"/>
          <w:sz w:val="20"/>
          <w:szCs w:val="20"/>
        </w:rPr>
        <w:t>Det pågår</w:t>
      </w:r>
      <w:r w:rsidR="412991B4" w:rsidRPr="5B42B946">
        <w:rPr>
          <w:rFonts w:ascii="Open Sans" w:hAnsi="Open Sans" w:cs="Open Sans"/>
          <w:sz w:val="20"/>
          <w:szCs w:val="20"/>
        </w:rPr>
        <w:t xml:space="preserve"> nå</w:t>
      </w:r>
      <w:r w:rsidRPr="5B42B946">
        <w:rPr>
          <w:rFonts w:ascii="Open Sans" w:hAnsi="Open Sans" w:cs="Open Sans"/>
          <w:sz w:val="20"/>
          <w:szCs w:val="20"/>
        </w:rPr>
        <w:t xml:space="preserve"> et arbeid for å utrede produksjonsregulerende virkemidler</w:t>
      </w:r>
      <w:r w:rsidR="47EF2E8F" w:rsidRPr="5B42B946">
        <w:rPr>
          <w:rFonts w:ascii="Open Sans" w:hAnsi="Open Sans" w:cs="Open Sans"/>
          <w:sz w:val="20"/>
          <w:szCs w:val="20"/>
        </w:rPr>
        <w:t>,</w:t>
      </w:r>
      <w:r w:rsidRPr="5B42B946">
        <w:rPr>
          <w:rFonts w:ascii="Open Sans" w:hAnsi="Open Sans" w:cs="Open Sans"/>
          <w:sz w:val="20"/>
          <w:szCs w:val="20"/>
        </w:rPr>
        <w:t xml:space="preserve"> der Bonde- og Småbrukarlaget som avtalepart deltar. Selv om utredningen ikke foreligger per dags dato, vil vi likevel spørre dere om det er enkelte produksjoner dere mener det haster mer å innføre produksjonsregulering i enn andre.  </w:t>
      </w:r>
      <w:r w:rsidR="5F6C3627" w:rsidRPr="5B42B946">
        <w:rPr>
          <w:rFonts w:ascii="Open Sans" w:hAnsi="Open Sans" w:cs="Open Sans"/>
          <w:sz w:val="20"/>
          <w:szCs w:val="20"/>
        </w:rPr>
        <w:t xml:space="preserve">Vi tenker da på </w:t>
      </w:r>
      <w:r w:rsidR="00107756" w:rsidRPr="5B42B946">
        <w:rPr>
          <w:rFonts w:ascii="Open Sans" w:hAnsi="Open Sans" w:cs="Open Sans"/>
          <w:sz w:val="20"/>
          <w:szCs w:val="20"/>
        </w:rPr>
        <w:t>produksjone</w:t>
      </w:r>
      <w:r w:rsidR="3AF71295" w:rsidRPr="5B42B946">
        <w:rPr>
          <w:rFonts w:ascii="Open Sans" w:hAnsi="Open Sans" w:cs="Open Sans"/>
          <w:sz w:val="20"/>
          <w:szCs w:val="20"/>
        </w:rPr>
        <w:t>r</w:t>
      </w:r>
      <w:r w:rsidR="00107756" w:rsidRPr="5B42B946">
        <w:rPr>
          <w:rFonts w:ascii="Open Sans" w:hAnsi="Open Sans" w:cs="Open Sans"/>
          <w:sz w:val="20"/>
          <w:szCs w:val="20"/>
        </w:rPr>
        <w:t xml:space="preserve"> som ikke </w:t>
      </w:r>
      <w:r w:rsidR="401D97A2" w:rsidRPr="5B42B946">
        <w:rPr>
          <w:rFonts w:ascii="Open Sans" w:hAnsi="Open Sans" w:cs="Open Sans"/>
          <w:sz w:val="20"/>
          <w:szCs w:val="20"/>
        </w:rPr>
        <w:t xml:space="preserve">allerede </w:t>
      </w:r>
      <w:r w:rsidR="00107756" w:rsidRPr="5B42B946">
        <w:rPr>
          <w:rFonts w:ascii="Open Sans" w:hAnsi="Open Sans" w:cs="Open Sans"/>
          <w:sz w:val="20"/>
          <w:szCs w:val="20"/>
        </w:rPr>
        <w:t xml:space="preserve">er regulert </w:t>
      </w:r>
      <w:r w:rsidR="224A9539" w:rsidRPr="5B42B946">
        <w:rPr>
          <w:rFonts w:ascii="Open Sans" w:hAnsi="Open Sans" w:cs="Open Sans"/>
          <w:sz w:val="20"/>
          <w:szCs w:val="20"/>
        </w:rPr>
        <w:t>gjennom</w:t>
      </w:r>
      <w:r w:rsidR="00107756" w:rsidRPr="5B42B946">
        <w:rPr>
          <w:rFonts w:ascii="Open Sans" w:hAnsi="Open Sans" w:cs="Open Sans"/>
          <w:sz w:val="20"/>
          <w:szCs w:val="20"/>
        </w:rPr>
        <w:t xml:space="preserve"> kvoter eller kontraktproduksjon</w:t>
      </w:r>
      <w:r w:rsidR="0D4A49C1" w:rsidRPr="5B42B946">
        <w:rPr>
          <w:rFonts w:ascii="Open Sans" w:hAnsi="Open Sans" w:cs="Open Sans"/>
          <w:sz w:val="20"/>
          <w:szCs w:val="20"/>
        </w:rPr>
        <w:t>:</w:t>
      </w:r>
    </w:p>
    <w:p w14:paraId="24D673C3" w14:textId="0DD12EBD" w:rsidR="0051092E" w:rsidRPr="00CB68FC" w:rsidRDefault="0051092E" w:rsidP="00CB68FC">
      <w:pPr>
        <w:pStyle w:val="Overskrift2"/>
        <w:numPr>
          <w:ilvl w:val="1"/>
          <w:numId w:val="16"/>
        </w:numPr>
      </w:pPr>
      <w:r w:rsidRPr="00CB68FC">
        <w:t xml:space="preserve">Hvilke produksjoner er det </w:t>
      </w:r>
      <w:r w:rsidRPr="00CB68FC">
        <w:rPr>
          <w:i/>
          <w:iCs/>
        </w:rPr>
        <w:t>viktigst</w:t>
      </w:r>
      <w:r w:rsidRPr="00CB68FC">
        <w:t xml:space="preserve"> </w:t>
      </w:r>
      <w:r w:rsidR="22426246" w:rsidRPr="00CB68FC">
        <w:t>å få på plass</w:t>
      </w:r>
      <w:r w:rsidRPr="00CB68FC">
        <w:t xml:space="preserve"> produksjonsregulerende virkemidler</w:t>
      </w:r>
      <w:r w:rsidR="0764CCCF" w:rsidRPr="00CB68FC">
        <w:t xml:space="preserve"> for</w:t>
      </w:r>
      <w:r w:rsidRPr="00CB68FC">
        <w:t xml:space="preserve"> i årets jordbruksforhandlinger? Ranger etter viktighet. </w:t>
      </w:r>
    </w:p>
    <w:p w14:paraId="059B002C" w14:textId="77777777" w:rsidR="00552D1C" w:rsidRPr="00A271BC" w:rsidRDefault="00552D1C" w:rsidP="00552D1C">
      <w:pPr>
        <w:pStyle w:val="Listeavsnitt"/>
        <w:numPr>
          <w:ilvl w:val="5"/>
          <w:numId w:val="31"/>
        </w:numPr>
        <w:spacing w:before="240"/>
        <w:rPr>
          <w:rFonts w:ascii="Open Sans" w:hAnsi="Open Sans" w:cs="Open Sans"/>
          <w:sz w:val="20"/>
          <w:szCs w:val="20"/>
        </w:rPr>
      </w:pPr>
      <w:r w:rsidRPr="0EF78DB8">
        <w:rPr>
          <w:rFonts w:ascii="Open Sans" w:hAnsi="Open Sans" w:cs="Open Sans"/>
          <w:sz w:val="20"/>
          <w:szCs w:val="20"/>
        </w:rPr>
        <w:t>Storfekjøtt</w:t>
      </w:r>
    </w:p>
    <w:p w14:paraId="266243E5" w14:textId="77777777" w:rsidR="00552D1C" w:rsidRPr="00A271BC" w:rsidRDefault="00552D1C" w:rsidP="00552D1C">
      <w:pPr>
        <w:pStyle w:val="Listeavsnitt"/>
        <w:numPr>
          <w:ilvl w:val="5"/>
          <w:numId w:val="31"/>
        </w:numPr>
        <w:spacing w:before="240"/>
        <w:rPr>
          <w:rFonts w:ascii="Open Sans" w:hAnsi="Open Sans" w:cs="Open Sans"/>
          <w:sz w:val="20"/>
          <w:szCs w:val="20"/>
        </w:rPr>
      </w:pPr>
      <w:r w:rsidRPr="00A271BC">
        <w:rPr>
          <w:rFonts w:ascii="Open Sans" w:hAnsi="Open Sans" w:cs="Open Sans"/>
          <w:sz w:val="20"/>
          <w:szCs w:val="20"/>
        </w:rPr>
        <w:t>Sau</w:t>
      </w:r>
    </w:p>
    <w:p w14:paraId="22D36C9A" w14:textId="77777777" w:rsidR="00552D1C" w:rsidRPr="00A271BC" w:rsidRDefault="00552D1C" w:rsidP="00552D1C">
      <w:pPr>
        <w:pStyle w:val="Listeavsnitt"/>
        <w:numPr>
          <w:ilvl w:val="5"/>
          <w:numId w:val="31"/>
        </w:numPr>
        <w:spacing w:before="240"/>
        <w:rPr>
          <w:rFonts w:ascii="Open Sans" w:hAnsi="Open Sans" w:cs="Open Sans"/>
          <w:sz w:val="20"/>
          <w:szCs w:val="20"/>
        </w:rPr>
      </w:pPr>
      <w:r w:rsidRPr="00A271BC">
        <w:rPr>
          <w:rFonts w:ascii="Open Sans" w:hAnsi="Open Sans" w:cs="Open Sans"/>
          <w:sz w:val="20"/>
          <w:szCs w:val="20"/>
        </w:rPr>
        <w:t>Gris</w:t>
      </w:r>
    </w:p>
    <w:p w14:paraId="23FA2391" w14:textId="77777777" w:rsidR="00552D1C" w:rsidRDefault="00552D1C" w:rsidP="00552D1C">
      <w:pPr>
        <w:pStyle w:val="Listeavsnitt"/>
        <w:numPr>
          <w:ilvl w:val="5"/>
          <w:numId w:val="31"/>
        </w:numPr>
        <w:spacing w:before="240"/>
        <w:rPr>
          <w:rFonts w:ascii="Open Sans" w:hAnsi="Open Sans" w:cs="Open Sans"/>
          <w:sz w:val="20"/>
          <w:szCs w:val="20"/>
        </w:rPr>
      </w:pPr>
      <w:r w:rsidRPr="30E12D18">
        <w:rPr>
          <w:rFonts w:ascii="Open Sans" w:hAnsi="Open Sans" w:cs="Open Sans"/>
          <w:sz w:val="20"/>
          <w:szCs w:val="20"/>
        </w:rPr>
        <w:t>Geit</w:t>
      </w:r>
    </w:p>
    <w:p w14:paraId="4E33406D" w14:textId="77777777" w:rsidR="00552D1C" w:rsidRPr="00A271BC" w:rsidRDefault="00552D1C" w:rsidP="00552D1C">
      <w:pPr>
        <w:pStyle w:val="Listeavsnitt"/>
        <w:numPr>
          <w:ilvl w:val="5"/>
          <w:numId w:val="31"/>
        </w:numPr>
        <w:spacing w:before="240"/>
        <w:rPr>
          <w:rFonts w:ascii="Open Sans" w:hAnsi="Open Sans" w:cs="Open Sans"/>
          <w:sz w:val="20"/>
          <w:szCs w:val="20"/>
        </w:rPr>
      </w:pPr>
      <w:r w:rsidRPr="00A271BC">
        <w:rPr>
          <w:rFonts w:ascii="Open Sans" w:hAnsi="Open Sans" w:cs="Open Sans"/>
          <w:sz w:val="20"/>
          <w:szCs w:val="20"/>
        </w:rPr>
        <w:t>Egg</w:t>
      </w:r>
    </w:p>
    <w:p w14:paraId="1F3B6BC4" w14:textId="77777777" w:rsidR="00552D1C" w:rsidRDefault="00552D1C" w:rsidP="00552D1C">
      <w:pPr>
        <w:pStyle w:val="Listeavsnitt"/>
        <w:numPr>
          <w:ilvl w:val="5"/>
          <w:numId w:val="31"/>
        </w:numPr>
        <w:spacing w:before="240"/>
        <w:rPr>
          <w:rFonts w:ascii="Open Sans" w:hAnsi="Open Sans" w:cs="Open Sans"/>
          <w:sz w:val="20"/>
          <w:szCs w:val="20"/>
        </w:rPr>
      </w:pPr>
      <w:r w:rsidRPr="5B42B946">
        <w:rPr>
          <w:rFonts w:ascii="Open Sans" w:hAnsi="Open Sans" w:cs="Open Sans"/>
          <w:sz w:val="20"/>
          <w:szCs w:val="20"/>
        </w:rPr>
        <w:t xml:space="preserve">Kylling  </w:t>
      </w:r>
    </w:p>
    <w:p w14:paraId="4501BBFF" w14:textId="77777777" w:rsidR="00BA611F" w:rsidRPr="00BA611F" w:rsidRDefault="00BA611F" w:rsidP="00BA611F">
      <w:pPr>
        <w:pStyle w:val="Listeavsnitt"/>
        <w:spacing w:before="240"/>
        <w:ind w:left="1440"/>
        <w:rPr>
          <w:rFonts w:ascii="Open Sans" w:hAnsi="Open Sans" w:cs="Open Sans"/>
          <w:sz w:val="20"/>
          <w:szCs w:val="20"/>
        </w:rPr>
      </w:pPr>
    </w:p>
    <w:p w14:paraId="4DE1B71C" w14:textId="19D6A0C2" w:rsidR="00195148" w:rsidRPr="00CB68FC" w:rsidRDefault="6AFE1FBA" w:rsidP="00CB68FC">
      <w:pPr>
        <w:pStyle w:val="Overskrift2"/>
        <w:numPr>
          <w:ilvl w:val="1"/>
          <w:numId w:val="16"/>
        </w:numPr>
      </w:pPr>
      <w:r w:rsidRPr="00CB68FC">
        <w:t xml:space="preserve">Hvordan kan vi forebygge overproduksjon når økonomien i de ulike produksjonene blir bedre? </w:t>
      </w:r>
    </w:p>
    <w:p w14:paraId="4E3085EB" w14:textId="1F7CCA0C" w:rsidR="00195148" w:rsidRPr="00CB68FC" w:rsidRDefault="00195148" w:rsidP="00CB68FC">
      <w:pPr>
        <w:pStyle w:val="Overskrift2"/>
        <w:numPr>
          <w:ilvl w:val="1"/>
          <w:numId w:val="16"/>
        </w:numPr>
      </w:pPr>
      <w:r w:rsidRPr="00CB68FC">
        <w:t>Hva er fordeler og ulemper ved ulike produksjonsregulerende virkemidler?</w:t>
      </w:r>
    </w:p>
    <w:p w14:paraId="16CF35D1" w14:textId="77777777" w:rsidR="00BA611F" w:rsidRPr="00BA611F" w:rsidRDefault="00BA611F" w:rsidP="00BA611F">
      <w:pPr>
        <w:pStyle w:val="Listeavsnitt"/>
        <w:spacing w:before="240"/>
        <w:ind w:left="1287"/>
        <w:rPr>
          <w:rFonts w:ascii="Open Sans" w:hAnsi="Open Sans" w:cs="Open Sans"/>
          <w:sz w:val="20"/>
          <w:szCs w:val="20"/>
        </w:rPr>
      </w:pPr>
    </w:p>
    <w:p w14:paraId="6E5AFEF4" w14:textId="77777777" w:rsidR="008070F0" w:rsidRPr="008070F0" w:rsidRDefault="008070F0" w:rsidP="005C0B56">
      <w:pPr>
        <w:pStyle w:val="Overskrift2"/>
      </w:pPr>
      <w:bookmarkStart w:id="11" w:name="_Toc187138595"/>
      <w:r w:rsidRPr="008070F0">
        <w:t>PRISNEDSKRIVING KRAFTFÔR</w:t>
      </w:r>
      <w:r w:rsidRPr="00A271BC">
        <w:rPr>
          <w:i/>
          <w:iCs/>
        </w:rPr>
        <w:t xml:space="preserve"> </w:t>
      </w:r>
      <w:bookmarkEnd w:id="11"/>
    </w:p>
    <w:p w14:paraId="1AA6D8E0" w14:textId="683F84FB" w:rsidR="005B733B" w:rsidRDefault="00147BFE" w:rsidP="0EF78DB8">
      <w:pPr>
        <w:spacing w:before="240"/>
        <w:rPr>
          <w:rFonts w:ascii="Open Sans" w:hAnsi="Open Sans" w:cs="Open Sans"/>
          <w:sz w:val="20"/>
          <w:szCs w:val="20"/>
        </w:rPr>
      </w:pPr>
      <w:r w:rsidRPr="5B42B946">
        <w:rPr>
          <w:rFonts w:ascii="Open Sans" w:hAnsi="Open Sans" w:cs="Open Sans"/>
          <w:sz w:val="20"/>
          <w:szCs w:val="20"/>
        </w:rPr>
        <w:t>G</w:t>
      </w:r>
      <w:r w:rsidR="000A0F06" w:rsidRPr="5B42B946">
        <w:rPr>
          <w:rFonts w:ascii="Open Sans" w:hAnsi="Open Sans" w:cs="Open Sans"/>
          <w:sz w:val="20"/>
          <w:szCs w:val="20"/>
        </w:rPr>
        <w:t>rovfôr</w:t>
      </w:r>
      <w:r w:rsidR="00626590" w:rsidRPr="5B42B946">
        <w:rPr>
          <w:rFonts w:ascii="Open Sans" w:hAnsi="Open Sans" w:cs="Open Sans"/>
          <w:sz w:val="20"/>
          <w:szCs w:val="20"/>
        </w:rPr>
        <w:t xml:space="preserve">kvaliteten </w:t>
      </w:r>
      <w:r w:rsidRPr="5B42B946">
        <w:rPr>
          <w:rFonts w:ascii="Open Sans" w:hAnsi="Open Sans" w:cs="Open Sans"/>
          <w:sz w:val="20"/>
          <w:szCs w:val="20"/>
        </w:rPr>
        <w:t xml:space="preserve">har </w:t>
      </w:r>
      <w:r w:rsidR="005E11C1" w:rsidRPr="5B42B946">
        <w:rPr>
          <w:rFonts w:ascii="Open Sans" w:hAnsi="Open Sans" w:cs="Open Sans"/>
          <w:sz w:val="20"/>
          <w:szCs w:val="20"/>
        </w:rPr>
        <w:t xml:space="preserve">omtrent stått stille de siste 20 årene. Det betyr at det </w:t>
      </w:r>
      <w:r w:rsidR="002F1B64">
        <w:rPr>
          <w:rFonts w:ascii="Open Sans" w:hAnsi="Open Sans" w:cs="Open Sans"/>
          <w:sz w:val="20"/>
          <w:szCs w:val="20"/>
        </w:rPr>
        <w:t>bør være</w:t>
      </w:r>
      <w:r w:rsidR="005E11C1" w:rsidRPr="5B42B946">
        <w:rPr>
          <w:rFonts w:ascii="Open Sans" w:hAnsi="Open Sans" w:cs="Open Sans"/>
          <w:sz w:val="20"/>
          <w:szCs w:val="20"/>
        </w:rPr>
        <w:t xml:space="preserve"> et potensial for økt </w:t>
      </w:r>
      <w:r w:rsidR="005B733B" w:rsidRPr="5B42B946">
        <w:rPr>
          <w:rFonts w:ascii="Open Sans" w:hAnsi="Open Sans" w:cs="Open Sans"/>
          <w:sz w:val="20"/>
          <w:szCs w:val="20"/>
        </w:rPr>
        <w:t xml:space="preserve">fôropptak fra grovfôr og tilsvarende redusert </w:t>
      </w:r>
      <w:r w:rsidR="002F0193">
        <w:rPr>
          <w:rFonts w:ascii="Open Sans" w:hAnsi="Open Sans" w:cs="Open Sans"/>
          <w:sz w:val="20"/>
          <w:szCs w:val="20"/>
        </w:rPr>
        <w:t>bruk av</w:t>
      </w:r>
      <w:r w:rsidR="00C879F8" w:rsidRPr="5B42B946">
        <w:rPr>
          <w:rFonts w:ascii="Open Sans" w:hAnsi="Open Sans" w:cs="Open Sans"/>
          <w:sz w:val="20"/>
          <w:szCs w:val="20"/>
        </w:rPr>
        <w:t xml:space="preserve"> kraftfôr. Det bør likevel understrekes at potensialet for </w:t>
      </w:r>
      <w:r w:rsidR="00773EB4" w:rsidRPr="5B42B946">
        <w:rPr>
          <w:rFonts w:ascii="Open Sans" w:hAnsi="Open Sans" w:cs="Open Sans"/>
          <w:sz w:val="20"/>
          <w:szCs w:val="20"/>
        </w:rPr>
        <w:t xml:space="preserve">økt grovfôrkvalitet varier fra område til område. </w:t>
      </w:r>
    </w:p>
    <w:p w14:paraId="7BCB4C11" w14:textId="5E8C11F6" w:rsidR="00272947" w:rsidRDefault="00773EB4" w:rsidP="0EF78DB8">
      <w:pPr>
        <w:spacing w:before="240"/>
        <w:rPr>
          <w:rFonts w:ascii="Open Sans" w:hAnsi="Open Sans" w:cs="Open Sans"/>
          <w:sz w:val="20"/>
          <w:szCs w:val="20"/>
        </w:rPr>
      </w:pPr>
      <w:r w:rsidRPr="5B42B946">
        <w:rPr>
          <w:rFonts w:ascii="Open Sans" w:hAnsi="Open Sans" w:cs="Open Sans"/>
          <w:sz w:val="20"/>
          <w:szCs w:val="20"/>
        </w:rPr>
        <w:t xml:space="preserve">I enkelte regioner er man i dag avhengig av en viss mengde kraftfôr for å opprettholde dagens produksjon på drøvtyggere. </w:t>
      </w:r>
      <w:r w:rsidR="008F0AB5" w:rsidRPr="5B42B946">
        <w:rPr>
          <w:rFonts w:ascii="Open Sans" w:hAnsi="Open Sans" w:cs="Open Sans"/>
          <w:sz w:val="20"/>
          <w:szCs w:val="20"/>
        </w:rPr>
        <w:t xml:space="preserve">Et sentralt virkemiddel for å </w:t>
      </w:r>
      <w:r w:rsidR="00D54A59" w:rsidRPr="5B42B946">
        <w:rPr>
          <w:rFonts w:ascii="Open Sans" w:hAnsi="Open Sans" w:cs="Open Sans"/>
          <w:sz w:val="20"/>
          <w:szCs w:val="20"/>
        </w:rPr>
        <w:t>redusere kostnadene</w:t>
      </w:r>
      <w:r w:rsidR="008F0AB5" w:rsidRPr="5B42B946">
        <w:rPr>
          <w:rFonts w:ascii="Open Sans" w:hAnsi="Open Sans" w:cs="Open Sans"/>
          <w:sz w:val="20"/>
          <w:szCs w:val="20"/>
        </w:rPr>
        <w:t xml:space="preserve"> i</w:t>
      </w:r>
      <w:r w:rsidR="7D2CAAEE" w:rsidRPr="5B42B946">
        <w:rPr>
          <w:rFonts w:ascii="Open Sans" w:hAnsi="Open Sans" w:cs="Open Sans"/>
          <w:sz w:val="20"/>
          <w:szCs w:val="20"/>
        </w:rPr>
        <w:t xml:space="preserve"> disse områdene</w:t>
      </w:r>
      <w:r w:rsidR="00C52E6A" w:rsidRPr="5B42B946">
        <w:rPr>
          <w:rFonts w:ascii="Open Sans" w:hAnsi="Open Sans" w:cs="Open Sans"/>
          <w:sz w:val="20"/>
          <w:szCs w:val="20"/>
        </w:rPr>
        <w:t>,</w:t>
      </w:r>
      <w:r w:rsidR="7D2CAAEE" w:rsidRPr="5B42B946">
        <w:rPr>
          <w:rFonts w:ascii="Open Sans" w:hAnsi="Open Sans" w:cs="Open Sans"/>
          <w:sz w:val="20"/>
          <w:szCs w:val="20"/>
        </w:rPr>
        <w:t xml:space="preserve"> og i</w:t>
      </w:r>
      <w:r w:rsidR="008F0AB5" w:rsidRPr="5B42B946">
        <w:rPr>
          <w:rFonts w:ascii="Open Sans" w:hAnsi="Open Sans" w:cs="Open Sans"/>
          <w:sz w:val="20"/>
          <w:szCs w:val="20"/>
        </w:rPr>
        <w:t xml:space="preserve"> </w:t>
      </w:r>
      <w:r w:rsidR="00CC1C42" w:rsidRPr="5B42B946">
        <w:rPr>
          <w:rFonts w:ascii="Open Sans" w:hAnsi="Open Sans" w:cs="Open Sans"/>
          <w:sz w:val="20"/>
          <w:szCs w:val="20"/>
        </w:rPr>
        <w:t>kraftfôrkrevende produksjoner, er prisnedskriving av</w:t>
      </w:r>
      <w:r w:rsidR="000D3332">
        <w:rPr>
          <w:rFonts w:ascii="Open Sans" w:hAnsi="Open Sans" w:cs="Open Sans"/>
          <w:sz w:val="20"/>
          <w:szCs w:val="20"/>
        </w:rPr>
        <w:t xml:space="preserve"> korn til</w:t>
      </w:r>
      <w:r w:rsidR="00CC1C42" w:rsidRPr="5B42B946">
        <w:rPr>
          <w:rFonts w:ascii="Open Sans" w:hAnsi="Open Sans" w:cs="Open Sans"/>
          <w:sz w:val="20"/>
          <w:szCs w:val="20"/>
        </w:rPr>
        <w:t xml:space="preserve"> kraftfôr. </w:t>
      </w:r>
      <w:r w:rsidR="002B49DF">
        <w:rPr>
          <w:rFonts w:ascii="Open Sans" w:hAnsi="Open Sans" w:cs="Open Sans"/>
          <w:sz w:val="20"/>
          <w:szCs w:val="20"/>
        </w:rPr>
        <w:t>En reduksjon i prisnedskrivingstilskuddet</w:t>
      </w:r>
      <w:r w:rsidR="000C3BD2">
        <w:rPr>
          <w:rFonts w:ascii="Open Sans" w:hAnsi="Open Sans" w:cs="Open Sans"/>
          <w:sz w:val="20"/>
          <w:szCs w:val="20"/>
        </w:rPr>
        <w:t xml:space="preserve"> og </w:t>
      </w:r>
      <w:r w:rsidR="00892A9E">
        <w:rPr>
          <w:rFonts w:ascii="Open Sans" w:hAnsi="Open Sans" w:cs="Open Sans"/>
          <w:sz w:val="20"/>
          <w:szCs w:val="20"/>
        </w:rPr>
        <w:t xml:space="preserve">tilsvarende </w:t>
      </w:r>
      <w:r w:rsidR="000C3BD2">
        <w:rPr>
          <w:rFonts w:ascii="Open Sans" w:hAnsi="Open Sans" w:cs="Open Sans"/>
          <w:sz w:val="20"/>
          <w:szCs w:val="20"/>
        </w:rPr>
        <w:t xml:space="preserve">økte tilskudd til </w:t>
      </w:r>
      <w:r w:rsidR="00D6207E">
        <w:rPr>
          <w:rFonts w:ascii="Open Sans" w:hAnsi="Open Sans" w:cs="Open Sans"/>
          <w:sz w:val="20"/>
          <w:szCs w:val="20"/>
        </w:rPr>
        <w:t>bruk av grov</w:t>
      </w:r>
      <w:r w:rsidR="006D0202">
        <w:rPr>
          <w:rFonts w:ascii="Open Sans" w:hAnsi="Open Sans" w:cs="Open Sans"/>
          <w:sz w:val="20"/>
          <w:szCs w:val="20"/>
        </w:rPr>
        <w:t>fôr og beite</w:t>
      </w:r>
      <w:r w:rsidR="00185C25">
        <w:rPr>
          <w:rFonts w:ascii="Open Sans" w:hAnsi="Open Sans" w:cs="Open Sans"/>
          <w:sz w:val="20"/>
          <w:szCs w:val="20"/>
        </w:rPr>
        <w:t xml:space="preserve"> kan </w:t>
      </w:r>
      <w:r w:rsidR="00854E0A">
        <w:rPr>
          <w:rFonts w:ascii="Open Sans" w:hAnsi="Open Sans" w:cs="Open Sans"/>
          <w:sz w:val="20"/>
          <w:szCs w:val="20"/>
        </w:rPr>
        <w:t>gi</w:t>
      </w:r>
      <w:r w:rsidR="009F7697" w:rsidRPr="5B42B946">
        <w:rPr>
          <w:rFonts w:ascii="Open Sans" w:hAnsi="Open Sans" w:cs="Open Sans"/>
          <w:sz w:val="20"/>
          <w:szCs w:val="20"/>
        </w:rPr>
        <w:t xml:space="preserve"> </w:t>
      </w:r>
      <w:r w:rsidR="00A32918" w:rsidRPr="5B42B946">
        <w:rPr>
          <w:rFonts w:ascii="Open Sans" w:hAnsi="Open Sans" w:cs="Open Sans"/>
          <w:sz w:val="20"/>
          <w:szCs w:val="20"/>
        </w:rPr>
        <w:t xml:space="preserve">økt sjølforsyning og </w:t>
      </w:r>
      <w:r w:rsidR="0096603F">
        <w:rPr>
          <w:rFonts w:ascii="Open Sans" w:hAnsi="Open Sans" w:cs="Open Sans"/>
          <w:sz w:val="20"/>
          <w:szCs w:val="20"/>
        </w:rPr>
        <w:t xml:space="preserve">mer </w:t>
      </w:r>
      <w:r w:rsidR="00A32918" w:rsidRPr="5B42B946">
        <w:rPr>
          <w:rFonts w:ascii="Open Sans" w:hAnsi="Open Sans" w:cs="Open Sans"/>
          <w:sz w:val="20"/>
          <w:szCs w:val="20"/>
        </w:rPr>
        <w:t xml:space="preserve">bærekraftig ressursbruk. </w:t>
      </w:r>
    </w:p>
    <w:p w14:paraId="0962327F" w14:textId="7D9D9653" w:rsidR="00A707D6" w:rsidRDefault="00A707D6" w:rsidP="0EF78DB8">
      <w:pPr>
        <w:spacing w:before="240"/>
        <w:rPr>
          <w:rFonts w:ascii="Open Sans" w:hAnsi="Open Sans" w:cs="Open Sans"/>
          <w:sz w:val="20"/>
          <w:szCs w:val="20"/>
        </w:rPr>
      </w:pPr>
      <w:r>
        <w:rPr>
          <w:rFonts w:ascii="Open Sans" w:hAnsi="Open Sans" w:cs="Open Sans"/>
          <w:sz w:val="20"/>
          <w:szCs w:val="20"/>
        </w:rPr>
        <w:t xml:space="preserve">For mer </w:t>
      </w:r>
      <w:r w:rsidR="00DB3874">
        <w:rPr>
          <w:rFonts w:ascii="Open Sans" w:hAnsi="Open Sans" w:cs="Open Sans"/>
          <w:sz w:val="20"/>
          <w:szCs w:val="20"/>
        </w:rPr>
        <w:t xml:space="preserve">informasjon om </w:t>
      </w:r>
      <w:r w:rsidR="00F50727">
        <w:rPr>
          <w:rFonts w:ascii="Open Sans" w:hAnsi="Open Sans" w:cs="Open Sans"/>
          <w:sz w:val="20"/>
          <w:szCs w:val="20"/>
        </w:rPr>
        <w:t>prisnedskriving</w:t>
      </w:r>
      <w:r w:rsidR="00466CDA">
        <w:rPr>
          <w:rFonts w:ascii="Open Sans" w:hAnsi="Open Sans" w:cs="Open Sans"/>
          <w:sz w:val="20"/>
          <w:szCs w:val="20"/>
        </w:rPr>
        <w:t xml:space="preserve"> </w:t>
      </w:r>
      <w:r w:rsidR="00E74CBB">
        <w:rPr>
          <w:rFonts w:ascii="Open Sans" w:hAnsi="Open Sans" w:cs="Open Sans"/>
          <w:sz w:val="20"/>
          <w:szCs w:val="20"/>
        </w:rPr>
        <w:t>av korn se NBS-</w:t>
      </w:r>
      <w:proofErr w:type="spellStart"/>
      <w:r w:rsidR="00E74CBB">
        <w:rPr>
          <w:rFonts w:ascii="Open Sans" w:hAnsi="Open Sans" w:cs="Open Sans"/>
          <w:sz w:val="20"/>
          <w:szCs w:val="20"/>
        </w:rPr>
        <w:t>webinar</w:t>
      </w:r>
      <w:proofErr w:type="spellEnd"/>
      <w:r w:rsidR="00E74CBB">
        <w:rPr>
          <w:rFonts w:ascii="Open Sans" w:hAnsi="Open Sans" w:cs="Open Sans"/>
          <w:sz w:val="20"/>
          <w:szCs w:val="20"/>
        </w:rPr>
        <w:t xml:space="preserve"> fra mars 2024 </w:t>
      </w:r>
      <w:hyperlink r:id="rId32" w:history="1">
        <w:r w:rsidR="00E74CBB" w:rsidRPr="00E74CBB">
          <w:rPr>
            <w:rStyle w:val="Hyperkobling"/>
            <w:rFonts w:ascii="Open Sans" w:hAnsi="Open Sans" w:cs="Open Sans"/>
            <w:sz w:val="20"/>
            <w:szCs w:val="20"/>
          </w:rPr>
          <w:t>her</w:t>
        </w:r>
      </w:hyperlink>
      <w:r w:rsidR="00E74CBB">
        <w:rPr>
          <w:rFonts w:ascii="Open Sans" w:hAnsi="Open Sans" w:cs="Open Sans"/>
          <w:sz w:val="20"/>
          <w:szCs w:val="20"/>
        </w:rPr>
        <w:t xml:space="preserve">. </w:t>
      </w:r>
    </w:p>
    <w:p w14:paraId="0B52DA0B" w14:textId="1FB94A68" w:rsidR="6D752F8C" w:rsidRDefault="00804F6C" w:rsidP="5B42B946">
      <w:pPr>
        <w:spacing w:before="240"/>
        <w:rPr>
          <w:rFonts w:ascii="Open Sans" w:hAnsi="Open Sans" w:cs="Open Sans"/>
          <w:sz w:val="20"/>
          <w:szCs w:val="20"/>
        </w:rPr>
      </w:pPr>
      <w:r>
        <w:rPr>
          <w:rFonts w:ascii="Open Sans" w:hAnsi="Open Sans" w:cs="Open Sans"/>
          <w:sz w:val="20"/>
          <w:szCs w:val="20"/>
        </w:rPr>
        <w:t xml:space="preserve">Landbruksdirektoratet </w:t>
      </w:r>
      <w:r w:rsidR="00AB116E">
        <w:rPr>
          <w:rFonts w:ascii="Open Sans" w:hAnsi="Open Sans" w:cs="Open Sans"/>
          <w:sz w:val="20"/>
          <w:szCs w:val="20"/>
        </w:rPr>
        <w:t xml:space="preserve">med oversikt over </w:t>
      </w:r>
      <w:r w:rsidR="002B0828">
        <w:rPr>
          <w:rFonts w:ascii="Open Sans" w:hAnsi="Open Sans" w:cs="Open Sans"/>
          <w:sz w:val="20"/>
          <w:szCs w:val="20"/>
        </w:rPr>
        <w:t>pristilskudd til korn og kraftfôr</w:t>
      </w:r>
      <w:r w:rsidR="00630C64">
        <w:rPr>
          <w:rFonts w:ascii="Open Sans" w:hAnsi="Open Sans" w:cs="Open Sans"/>
          <w:sz w:val="20"/>
          <w:szCs w:val="20"/>
        </w:rPr>
        <w:t xml:space="preserve"> </w:t>
      </w:r>
      <w:hyperlink r:id="rId33" w:history="1">
        <w:r w:rsidR="00630C64" w:rsidRPr="00AB116E">
          <w:rPr>
            <w:rStyle w:val="Hyperkobling"/>
            <w:rFonts w:ascii="Open Sans" w:hAnsi="Open Sans" w:cs="Open Sans"/>
            <w:sz w:val="20"/>
            <w:szCs w:val="20"/>
          </w:rPr>
          <w:t>her</w:t>
        </w:r>
      </w:hyperlink>
      <w:r w:rsidR="00630C64">
        <w:rPr>
          <w:rFonts w:ascii="Open Sans" w:hAnsi="Open Sans" w:cs="Open Sans"/>
          <w:sz w:val="20"/>
          <w:szCs w:val="20"/>
        </w:rPr>
        <w:t xml:space="preserve">. </w:t>
      </w:r>
      <w:r w:rsidR="00F13135">
        <w:rPr>
          <w:rFonts w:ascii="Open Sans" w:hAnsi="Open Sans" w:cs="Open Sans"/>
          <w:sz w:val="20"/>
          <w:szCs w:val="20"/>
        </w:rPr>
        <w:br/>
      </w:r>
      <w:r w:rsidR="00CF0AC5">
        <w:rPr>
          <w:rFonts w:ascii="Open Sans" w:hAnsi="Open Sans" w:cs="Open Sans"/>
          <w:sz w:val="20"/>
          <w:szCs w:val="20"/>
        </w:rPr>
        <w:t xml:space="preserve">Satsene for de ulike prisnedskrivningstilskuddene for 2024/25 ligger </w:t>
      </w:r>
      <w:hyperlink r:id="rId34" w:history="1">
        <w:r w:rsidR="00CF0AC5" w:rsidRPr="00CF0AC5">
          <w:rPr>
            <w:rStyle w:val="Hyperkobling"/>
            <w:rFonts w:ascii="Open Sans" w:hAnsi="Open Sans" w:cs="Open Sans"/>
            <w:sz w:val="20"/>
            <w:szCs w:val="20"/>
          </w:rPr>
          <w:t>her</w:t>
        </w:r>
      </w:hyperlink>
      <w:r w:rsidR="00CF0AC5">
        <w:rPr>
          <w:rFonts w:ascii="Open Sans" w:hAnsi="Open Sans" w:cs="Open Sans"/>
          <w:sz w:val="20"/>
          <w:szCs w:val="20"/>
        </w:rPr>
        <w:t xml:space="preserve">. </w:t>
      </w:r>
      <w:r w:rsidR="6D752F8C" w:rsidRPr="5B42B946">
        <w:rPr>
          <w:rFonts w:ascii="Open Sans" w:hAnsi="Open Sans" w:cs="Open Sans"/>
          <w:sz w:val="20"/>
          <w:szCs w:val="20"/>
        </w:rPr>
        <w:t>--</w:t>
      </w:r>
    </w:p>
    <w:p w14:paraId="4DD2A281" w14:textId="77777777" w:rsidR="00D57CDA" w:rsidRDefault="424CD0A9" w:rsidP="00D57CDA">
      <w:pPr>
        <w:pStyle w:val="Overskrift2"/>
        <w:numPr>
          <w:ilvl w:val="1"/>
          <w:numId w:val="16"/>
        </w:numPr>
      </w:pPr>
      <w:r w:rsidRPr="00D57CDA">
        <w:t>Burde redusert prisnedskriving på kraftfôr være en prioritet i årets forhandlinger? Ja/Nei</w:t>
      </w:r>
    </w:p>
    <w:p w14:paraId="00535B95" w14:textId="77777777" w:rsidR="00D57CDA" w:rsidRDefault="424CD0A9" w:rsidP="00D57CDA">
      <w:pPr>
        <w:pStyle w:val="Overskrift2"/>
        <w:numPr>
          <w:ilvl w:val="1"/>
          <w:numId w:val="16"/>
        </w:numPr>
      </w:pPr>
      <w:r w:rsidRPr="00D57CDA">
        <w:t>Hvis ja, hvor mye bør prisnedskrivingen reduseres?</w:t>
      </w:r>
    </w:p>
    <w:p w14:paraId="7733A2BF" w14:textId="77777777" w:rsidR="00D57CDA" w:rsidRDefault="00264AC9" w:rsidP="00D57CDA">
      <w:pPr>
        <w:pStyle w:val="Overskrift2"/>
        <w:numPr>
          <w:ilvl w:val="1"/>
          <w:numId w:val="16"/>
        </w:numPr>
      </w:pPr>
      <w:r w:rsidRPr="00D57CDA">
        <w:t xml:space="preserve">Hvordan bør vi jobbe for å styrke grovfôropptaket </w:t>
      </w:r>
      <w:r w:rsidR="001A5F8A" w:rsidRPr="00D57CDA">
        <w:t>og norsk sjølforsyning</w:t>
      </w:r>
      <w:r w:rsidRPr="00D57CDA">
        <w:t xml:space="preserve"> uten å svekke økonomien i </w:t>
      </w:r>
      <w:r w:rsidR="00C93B66" w:rsidRPr="00D57CDA">
        <w:t xml:space="preserve">ulike </w:t>
      </w:r>
      <w:r w:rsidRPr="00D57CDA">
        <w:t>produksjone</w:t>
      </w:r>
      <w:r w:rsidR="00C93B66" w:rsidRPr="00D57CDA">
        <w:t>r</w:t>
      </w:r>
      <w:r w:rsidRPr="00D57CDA">
        <w:t>?</w:t>
      </w:r>
    </w:p>
    <w:p w14:paraId="38D883AA" w14:textId="7C58D6C1" w:rsidR="00F57F49" w:rsidRPr="00D57CDA" w:rsidRDefault="00047DE6" w:rsidP="00D57CDA">
      <w:pPr>
        <w:pStyle w:val="Overskrift2"/>
        <w:numPr>
          <w:ilvl w:val="1"/>
          <w:numId w:val="16"/>
        </w:numPr>
      </w:pPr>
      <w:r w:rsidRPr="00D57CDA">
        <w:t xml:space="preserve">Hvordan kan vi </w:t>
      </w:r>
      <w:r w:rsidR="005F4576" w:rsidRPr="00D57CDA">
        <w:t xml:space="preserve">stimulere til </w:t>
      </w:r>
      <w:r w:rsidR="00073F74" w:rsidRPr="00D57CDA">
        <w:t>øk</w:t>
      </w:r>
      <w:r w:rsidR="005F4576" w:rsidRPr="00D57CDA">
        <w:t>t</w:t>
      </w:r>
      <w:r w:rsidR="00073F74" w:rsidRPr="00D57CDA">
        <w:t xml:space="preserve"> norskandel i økologisk kraftfôr, som i dag er </w:t>
      </w:r>
      <w:r w:rsidR="005F4576" w:rsidRPr="00D57CDA">
        <w:t xml:space="preserve">på </w:t>
      </w:r>
      <w:r w:rsidR="00073F74" w:rsidRPr="00D57CDA">
        <w:t xml:space="preserve">ca. 30%? </w:t>
      </w:r>
    </w:p>
    <w:p w14:paraId="4FC68ABA" w14:textId="77777777" w:rsidR="00D57CDA" w:rsidRDefault="00E344AA" w:rsidP="00D57CDA">
      <w:pPr>
        <w:spacing w:before="240"/>
        <w:rPr>
          <w:rFonts w:ascii="Open Sans" w:hAnsi="Open Sans" w:cs="Open Sans"/>
          <w:sz w:val="20"/>
          <w:szCs w:val="20"/>
        </w:rPr>
      </w:pPr>
      <w:r w:rsidRPr="00D57CDA">
        <w:rPr>
          <w:rFonts w:ascii="Open Sans" w:hAnsi="Open Sans" w:cs="Open Sans"/>
          <w:sz w:val="20"/>
          <w:szCs w:val="20"/>
        </w:rPr>
        <w:t xml:space="preserve">Dersom prisnedskrivingstilskuddet reduseres: </w:t>
      </w:r>
    </w:p>
    <w:p w14:paraId="5C09BA02" w14:textId="77777777" w:rsidR="00D57CDA" w:rsidRDefault="00E344AA" w:rsidP="00D57CDA">
      <w:pPr>
        <w:pStyle w:val="Overskrift2"/>
        <w:numPr>
          <w:ilvl w:val="1"/>
          <w:numId w:val="16"/>
        </w:numPr>
      </w:pPr>
      <w:r w:rsidRPr="00D57CDA">
        <w:lastRenderedPageBreak/>
        <w:t xml:space="preserve">Hvordan kan vi ivareta kraftfôrkrevende produksjoner som svin og </w:t>
      </w:r>
      <w:r w:rsidR="009B09EE" w:rsidRPr="00D57CDA">
        <w:t>fjørfe</w:t>
      </w:r>
      <w:r w:rsidRPr="00D57CDA">
        <w:t>?</w:t>
      </w:r>
    </w:p>
    <w:p w14:paraId="23B1384A" w14:textId="23347E1C" w:rsidR="00E344AA" w:rsidRPr="00D57CDA" w:rsidRDefault="00E344AA" w:rsidP="009D2C28">
      <w:pPr>
        <w:pStyle w:val="Overskrift2"/>
        <w:numPr>
          <w:ilvl w:val="1"/>
          <w:numId w:val="16"/>
        </w:numPr>
      </w:pPr>
      <w:r w:rsidRPr="00D57CDA">
        <w:t xml:space="preserve">Hvordan ivareta </w:t>
      </w:r>
      <w:r w:rsidR="0036713D" w:rsidRPr="00D57CDA">
        <w:t xml:space="preserve">grovfôrbaserte </w:t>
      </w:r>
      <w:r w:rsidRPr="00D57CDA">
        <w:t xml:space="preserve">produksjoner </w:t>
      </w:r>
      <w:r w:rsidR="0036713D" w:rsidRPr="00D57CDA">
        <w:t>som i dag er avhengig av kraftfôr</w:t>
      </w:r>
      <w:r w:rsidR="007C70FC" w:rsidRPr="00D57CDA">
        <w:t xml:space="preserve"> – i normalår og </w:t>
      </w:r>
      <w:r w:rsidR="00D10B26" w:rsidRPr="00D57CDA">
        <w:t>i år med sterkt reduserte grovfôravlinger</w:t>
      </w:r>
      <w:r w:rsidRPr="00D57CDA">
        <w:t xml:space="preserve">? </w:t>
      </w:r>
    </w:p>
    <w:p w14:paraId="1CB00B43" w14:textId="77777777" w:rsidR="00D57CDA" w:rsidRPr="005C0B56" w:rsidRDefault="00D57CDA" w:rsidP="005C0B56">
      <w:pPr>
        <w:spacing w:before="240"/>
        <w:rPr>
          <w:rFonts w:ascii="Open Sans" w:hAnsi="Open Sans" w:cs="Open Sans"/>
          <w:b/>
          <w:bCs/>
          <w:sz w:val="20"/>
          <w:szCs w:val="20"/>
        </w:rPr>
      </w:pPr>
    </w:p>
    <w:p w14:paraId="298769B2" w14:textId="77777777" w:rsidR="00272947" w:rsidRDefault="00156F91" w:rsidP="005C0B56">
      <w:pPr>
        <w:pStyle w:val="Overskrift2"/>
      </w:pPr>
      <w:bookmarkStart w:id="12" w:name="_Toc187138596"/>
      <w:r w:rsidRPr="0EF78DB8">
        <w:t>IBU-MIDLENE</w:t>
      </w:r>
      <w:bookmarkEnd w:id="12"/>
    </w:p>
    <w:p w14:paraId="57CD7232" w14:textId="72313360" w:rsidR="00CC097C" w:rsidRDefault="00C91E5D" w:rsidP="00272947">
      <w:pPr>
        <w:spacing w:before="240"/>
        <w:rPr>
          <w:rFonts w:ascii="Open Sans" w:hAnsi="Open Sans" w:cs="Open Sans"/>
          <w:sz w:val="20"/>
          <w:szCs w:val="20"/>
        </w:rPr>
      </w:pPr>
      <w:r w:rsidRPr="63CAD7C9">
        <w:rPr>
          <w:rFonts w:ascii="Open Sans" w:hAnsi="Open Sans" w:cs="Open Sans"/>
          <w:sz w:val="20"/>
          <w:szCs w:val="20"/>
        </w:rPr>
        <w:t>Formålet med midler til investering og bedriftsutvikling i landbruket er å legge til rette for langsiktig og lønnsom verdiskaping, samt bidra til sysselsetting, bosetting og et variert landbruk i alle deler av landet</w:t>
      </w:r>
      <w:r w:rsidR="659BE988" w:rsidRPr="63CAD7C9">
        <w:rPr>
          <w:rFonts w:ascii="Open Sans" w:hAnsi="Open Sans" w:cs="Open Sans"/>
          <w:sz w:val="20"/>
          <w:szCs w:val="20"/>
        </w:rPr>
        <w:t>,</w:t>
      </w:r>
      <w:r w:rsidRPr="63CAD7C9">
        <w:rPr>
          <w:rFonts w:ascii="Open Sans" w:hAnsi="Open Sans" w:cs="Open Sans"/>
          <w:sz w:val="20"/>
          <w:szCs w:val="20"/>
        </w:rPr>
        <w:t xml:space="preserve"> med utgangspunkt i landbrukets ressurser generelt og landbrukseiendommen spesielt. </w:t>
      </w:r>
    </w:p>
    <w:p w14:paraId="4327DC76" w14:textId="2E8C626E" w:rsidR="429D1FE4" w:rsidRDefault="429D1FE4" w:rsidP="41D3924B">
      <w:pPr>
        <w:spacing w:before="240"/>
        <w:rPr>
          <w:rFonts w:ascii="Open Sans" w:eastAsia="Open Sans" w:hAnsi="Open Sans" w:cs="Open Sans"/>
          <w:sz w:val="20"/>
          <w:szCs w:val="20"/>
        </w:rPr>
      </w:pPr>
      <w:r w:rsidRPr="41D3924B">
        <w:rPr>
          <w:rFonts w:ascii="Open Sans" w:eastAsia="Open Sans" w:hAnsi="Open Sans" w:cs="Open Sans"/>
          <w:sz w:val="20"/>
          <w:szCs w:val="20"/>
        </w:rPr>
        <w:t>Midlene til investering og bedriftsutvikling i land bruket (IBU-midlene) har et todelt formål; å bidra til utvikling av ny næringsvirksomhet på land brukseiendommene, med mål om økt syssel setting, og å bidra til utvikling og modernisering av det tradisjonelle landbruket. Gjennom investeringer i og moderniseringer av driftsapparatet og bruk av ny teknologi, oppnås effektivisering og økt konkurransekraft i landbruket.</w:t>
      </w:r>
    </w:p>
    <w:p w14:paraId="7173CF01" w14:textId="3CCE853F" w:rsidR="00D57CDA" w:rsidRDefault="00CC097C" w:rsidP="00D57CDA">
      <w:pPr>
        <w:spacing w:before="240"/>
        <w:rPr>
          <w:rFonts w:ascii="Open Sans" w:hAnsi="Open Sans" w:cs="Open Sans"/>
          <w:sz w:val="20"/>
          <w:szCs w:val="20"/>
        </w:rPr>
      </w:pPr>
      <w:r w:rsidRPr="0EF78DB8">
        <w:rPr>
          <w:rFonts w:ascii="Open Sans" w:hAnsi="Open Sans" w:cs="Open Sans"/>
          <w:sz w:val="20"/>
          <w:szCs w:val="20"/>
        </w:rPr>
        <w:t xml:space="preserve">Det har vært og er et stort behov for investeringer i jordbruket, både i driftsbygninger og i jord, </w:t>
      </w:r>
      <w:r w:rsidR="0729DA42" w:rsidRPr="41D3924B">
        <w:rPr>
          <w:rFonts w:ascii="Open Sans" w:hAnsi="Open Sans" w:cs="Open Sans"/>
          <w:sz w:val="20"/>
          <w:szCs w:val="20"/>
        </w:rPr>
        <w:t>drenering</w:t>
      </w:r>
      <w:r w:rsidRPr="0EF78DB8">
        <w:rPr>
          <w:rFonts w:ascii="Open Sans" w:hAnsi="Open Sans" w:cs="Open Sans"/>
          <w:sz w:val="20"/>
          <w:szCs w:val="20"/>
        </w:rPr>
        <w:t xml:space="preserve">, gjerder osv. Høyt kostnadsnivå i kombinasjon med lav lønnsomhet gjør det krevende for bonden å finansiere disse investeringene. De siste årene har </w:t>
      </w:r>
      <w:r w:rsidR="00C91E5D" w:rsidRPr="0EF78DB8">
        <w:rPr>
          <w:rFonts w:ascii="Open Sans" w:hAnsi="Open Sans" w:cs="Open Sans"/>
          <w:sz w:val="20"/>
          <w:szCs w:val="20"/>
        </w:rPr>
        <w:t xml:space="preserve">Innovasjon Norge opplevd rekordstor etterspørsel etter IBU-midlene, og da i særlig grad investeringsmidler til tradisjonelt landbruk. I 2022 økte rammene betydelig, og sammen med redusert etterspørsel siste del av året var det i flere fylker udisponerte midler ved utgangen av året. Den reduserte etterspørselen skyldes trolig et større </w:t>
      </w:r>
      <w:proofErr w:type="gramStart"/>
      <w:r w:rsidR="00C91E5D" w:rsidRPr="0EF78DB8">
        <w:rPr>
          <w:rFonts w:ascii="Open Sans" w:hAnsi="Open Sans" w:cs="Open Sans"/>
          <w:sz w:val="20"/>
          <w:szCs w:val="20"/>
        </w:rPr>
        <w:t>fokus</w:t>
      </w:r>
      <w:proofErr w:type="gramEnd"/>
      <w:r w:rsidR="00C91E5D" w:rsidRPr="0EF78DB8">
        <w:rPr>
          <w:rFonts w:ascii="Open Sans" w:hAnsi="Open Sans" w:cs="Open Sans"/>
          <w:sz w:val="20"/>
          <w:szCs w:val="20"/>
        </w:rPr>
        <w:t xml:space="preserve"> på bedriftsøkonomi i næringa.</w:t>
      </w:r>
    </w:p>
    <w:p w14:paraId="4B0BE3B5" w14:textId="40DD8730" w:rsidR="00575CBF" w:rsidRDefault="00575CBF" w:rsidP="00D57CDA">
      <w:pPr>
        <w:spacing w:before="240"/>
        <w:rPr>
          <w:rFonts w:ascii="Open Sans" w:hAnsi="Open Sans" w:cs="Open Sans"/>
          <w:sz w:val="20"/>
          <w:szCs w:val="20"/>
        </w:rPr>
      </w:pPr>
      <w:r w:rsidRPr="0EF78DB8">
        <w:rPr>
          <w:rFonts w:ascii="Open Sans" w:hAnsi="Open Sans" w:cs="Open Sans"/>
          <w:i/>
          <w:iCs/>
          <w:sz w:val="20"/>
          <w:szCs w:val="20"/>
        </w:rPr>
        <w:t xml:space="preserve">Les mer om </w:t>
      </w:r>
      <w:r>
        <w:rPr>
          <w:rFonts w:ascii="Open Sans" w:hAnsi="Open Sans" w:cs="Open Sans"/>
          <w:i/>
          <w:iCs/>
          <w:sz w:val="20"/>
          <w:szCs w:val="20"/>
        </w:rPr>
        <w:t>IBU-midlene</w:t>
      </w:r>
      <w:r w:rsidRPr="0EF78DB8">
        <w:rPr>
          <w:rFonts w:ascii="Open Sans" w:hAnsi="Open Sans" w:cs="Open Sans"/>
          <w:i/>
          <w:iCs/>
          <w:sz w:val="20"/>
          <w:szCs w:val="20"/>
        </w:rPr>
        <w:t xml:space="preserve"> i </w:t>
      </w:r>
      <w:hyperlink r:id="rId35">
        <w:r w:rsidRPr="0EF78DB8">
          <w:rPr>
            <w:rStyle w:val="Hyperkobling"/>
            <w:rFonts w:ascii="Open Sans" w:hAnsi="Open Sans" w:cs="Open Sans"/>
            <w:i/>
            <w:iCs/>
            <w:sz w:val="20"/>
            <w:szCs w:val="20"/>
          </w:rPr>
          <w:t>kravdokumentet fra 2024</w:t>
        </w:r>
      </w:hyperlink>
      <w:r w:rsidRPr="0EF78DB8">
        <w:rPr>
          <w:rFonts w:ascii="Open Sans" w:hAnsi="Open Sans" w:cs="Open Sans"/>
          <w:i/>
          <w:iCs/>
          <w:sz w:val="20"/>
          <w:szCs w:val="20"/>
        </w:rPr>
        <w:t xml:space="preserve">, side </w:t>
      </w:r>
      <w:r w:rsidR="0005373A">
        <w:rPr>
          <w:rFonts w:ascii="Open Sans" w:hAnsi="Open Sans" w:cs="Open Sans"/>
          <w:i/>
          <w:iCs/>
          <w:sz w:val="20"/>
          <w:szCs w:val="20"/>
        </w:rPr>
        <w:t>115</w:t>
      </w:r>
      <w:r w:rsidRPr="0EF78DB8">
        <w:rPr>
          <w:rFonts w:ascii="Open Sans" w:hAnsi="Open Sans" w:cs="Open Sans"/>
          <w:i/>
          <w:iCs/>
          <w:sz w:val="20"/>
          <w:szCs w:val="20"/>
        </w:rPr>
        <w:t xml:space="preserve">. </w:t>
      </w:r>
    </w:p>
    <w:p w14:paraId="66D49579" w14:textId="77777777" w:rsidR="00D57CDA" w:rsidRDefault="6AFE1FBA" w:rsidP="00D57CDA">
      <w:pPr>
        <w:pStyle w:val="Overskrift2"/>
        <w:numPr>
          <w:ilvl w:val="1"/>
          <w:numId w:val="16"/>
        </w:numPr>
      </w:pPr>
      <w:r w:rsidRPr="00D57CDA">
        <w:t>Hvordan bør investeringsvirkemidlene innrettes i framtida?</w:t>
      </w:r>
    </w:p>
    <w:p w14:paraId="6A7F1676" w14:textId="77777777" w:rsidR="00D57CDA" w:rsidRDefault="6AFE1FBA" w:rsidP="00D57CDA">
      <w:pPr>
        <w:pStyle w:val="Overskrift2"/>
        <w:numPr>
          <w:ilvl w:val="1"/>
          <w:numId w:val="16"/>
        </w:numPr>
      </w:pPr>
      <w:r w:rsidRPr="00D57CDA">
        <w:t>I hvilken grad kan arealkrav knyttes til investeringer?</w:t>
      </w:r>
    </w:p>
    <w:p w14:paraId="7224488E" w14:textId="676D6315" w:rsidR="00156F91" w:rsidRPr="00D57CDA" w:rsidRDefault="6AFE1FBA" w:rsidP="00D57CDA">
      <w:pPr>
        <w:pStyle w:val="Overskrift2"/>
        <w:numPr>
          <w:ilvl w:val="1"/>
          <w:numId w:val="16"/>
        </w:numPr>
      </w:pPr>
      <w:r w:rsidRPr="00D57CDA">
        <w:t xml:space="preserve">Skal vi fortsatt ha investeringsstøtte om 10 år? </w:t>
      </w:r>
      <w:r w:rsidR="00272947" w:rsidRPr="00D57CDA">
        <w:t>I</w:t>
      </w:r>
      <w:r w:rsidRPr="00D57CDA">
        <w:t xml:space="preserve"> tilfelle hvorfor/hvordan?</w:t>
      </w:r>
    </w:p>
    <w:p w14:paraId="48476A1B" w14:textId="5EF0D28E" w:rsidR="4E586C40" w:rsidRPr="008E1BE7" w:rsidRDefault="00B65EDA" w:rsidP="41D3924B">
      <w:pPr>
        <w:spacing w:before="240"/>
        <w:rPr>
          <w:rFonts w:ascii="Open Sans" w:eastAsia="Open Sans" w:hAnsi="Open Sans" w:cs="Open Sans"/>
          <w:sz w:val="20"/>
          <w:szCs w:val="20"/>
        </w:rPr>
      </w:pPr>
      <w:r w:rsidRPr="5B42B946">
        <w:rPr>
          <w:rFonts w:ascii="Open Sans" w:eastAsia="Open Sans" w:hAnsi="Open Sans" w:cs="Open Sans"/>
          <w:sz w:val="20"/>
          <w:szCs w:val="20"/>
        </w:rPr>
        <w:t xml:space="preserve">Hvert år settes føringer for </w:t>
      </w:r>
      <w:r w:rsidR="4E586C40" w:rsidRPr="5B42B946">
        <w:rPr>
          <w:rFonts w:ascii="Open Sans" w:eastAsia="Open Sans" w:hAnsi="Open Sans" w:cs="Open Sans"/>
          <w:sz w:val="20"/>
          <w:szCs w:val="20"/>
        </w:rPr>
        <w:t>forvaltning av midlen</w:t>
      </w:r>
      <w:r w:rsidR="003147F6" w:rsidRPr="5B42B946">
        <w:rPr>
          <w:rFonts w:ascii="Open Sans" w:eastAsia="Open Sans" w:hAnsi="Open Sans" w:cs="Open Sans"/>
          <w:sz w:val="20"/>
          <w:szCs w:val="20"/>
        </w:rPr>
        <w:t xml:space="preserve">e, og i fjor var partene enige om </w:t>
      </w:r>
      <w:r w:rsidR="00BA625B" w:rsidRPr="5B42B946">
        <w:rPr>
          <w:rFonts w:ascii="Open Sans" w:eastAsia="Open Sans" w:hAnsi="Open Sans" w:cs="Open Sans"/>
          <w:sz w:val="20"/>
          <w:szCs w:val="20"/>
        </w:rPr>
        <w:t>f</w:t>
      </w:r>
      <w:r w:rsidR="4E586C40" w:rsidRPr="5B42B946">
        <w:rPr>
          <w:rFonts w:ascii="Open Sans" w:eastAsia="Open Sans" w:hAnsi="Open Sans" w:cs="Open Sans"/>
          <w:sz w:val="20"/>
          <w:szCs w:val="20"/>
        </w:rPr>
        <w:t>ølgende nasjonale føringer for forvaltningen av IBU-midler i 2025:</w:t>
      </w:r>
    </w:p>
    <w:p w14:paraId="5A479692" w14:textId="38326A4F"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 xml:space="preserve">Små og mellomstore bruk skal prioriteres ved tildeling av støtte. Innen melkeproduksjon er det særlig behov for å prioritere fornying av fjøs med inntil 30 kyr. 2023–2024 </w:t>
      </w:r>
      <w:proofErr w:type="spellStart"/>
      <w:r w:rsidRPr="008E1BE7">
        <w:rPr>
          <w:rFonts w:ascii="Open Sans" w:eastAsia="Open Sans" w:hAnsi="Open Sans" w:cs="Open Sans"/>
          <w:sz w:val="20"/>
          <w:szCs w:val="20"/>
        </w:rPr>
        <w:t>Prop</w:t>
      </w:r>
      <w:proofErr w:type="spellEnd"/>
      <w:r w:rsidRPr="008E1BE7">
        <w:rPr>
          <w:rFonts w:ascii="Open Sans" w:eastAsia="Open Sans" w:hAnsi="Open Sans" w:cs="Open Sans"/>
          <w:sz w:val="20"/>
          <w:szCs w:val="20"/>
        </w:rPr>
        <w:t>. 105 S 91 Endringer i statsbudsjettet 2024 under Landbruks- og matdepartementet (Jordbruksoppgjøret 2024)</w:t>
      </w:r>
    </w:p>
    <w:p w14:paraId="6D8115CD" w14:textId="2818F04E"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Støtte til investeringsprosjekt som gir økt mat produksjon skal prioriteres til produksjoner med markedspotensial.</w:t>
      </w:r>
    </w:p>
    <w:p w14:paraId="21BC0849" w14:textId="5CA5D457"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Hensyn til dyrevelferd skal prioriteres høyt. Dette gjelder for alle typer produksjoner og produksjonsformer.</w:t>
      </w:r>
    </w:p>
    <w:p w14:paraId="6D9C4B0E" w14:textId="0FEC8204"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Investeringer som følge av EUs økologiregel verk prioriteres.</w:t>
      </w:r>
    </w:p>
    <w:p w14:paraId="0F6BFCDD" w14:textId="409BCBA2"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Støtte til investeringer innen korn, frukt-, grønt- og veksthusnæringen skal prioriteres.</w:t>
      </w:r>
    </w:p>
    <w:p w14:paraId="5194AE52" w14:textId="26D50281"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Maksimalt tilskudd til investeringer i for bindelse med generasjonsskifte for personer under 35 år settes til inntil 70 pst. uavhengig av kjønn.</w:t>
      </w:r>
    </w:p>
    <w:p w14:paraId="0F925E0A" w14:textId="6B2F0B5B"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Det kan gis investeringstilskudd til bygging av gjødsellager med tekniske løsninger som reduserer utslipp til luft, samt tilsvarende lager til biorest og øvrig organisk gjødsel. Felleslager for gjødsel og biorest kan støttes.</w:t>
      </w:r>
    </w:p>
    <w:p w14:paraId="2D072631" w14:textId="309A4362"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Prosjekt med energi- og klimaeffektive løsninger skal prioriteres.</w:t>
      </w:r>
    </w:p>
    <w:p w14:paraId="13209F05" w14:textId="647910B4"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lastRenderedPageBreak/>
        <w:t>I vurderingen av lønnsomhet i investeringsprosjektene må det tas hensyn til det samlede næringsgrunnlaget og økonomien på bruket.</w:t>
      </w:r>
    </w:p>
    <w:p w14:paraId="572E469D" w14:textId="2A915C5B"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Det kan gis inntil 100 mill. kroner i risikolån der tapsavsetningen skjer innenfor rammen av IBU-midlene.</w:t>
      </w:r>
    </w:p>
    <w:p w14:paraId="4BF81B1F" w14:textId="5B8E7A3A" w:rsidR="4E586C40" w:rsidRPr="008E1BE7" w:rsidRDefault="4E586C40" w:rsidP="000A20B1">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Strategiske føringer fra det regionale partner skapet er avgrenset til prioritering mellom ulike produksjoner og mellom ulike områder i den enkelte regionen/fylket. Faglagene skal inngå i de regionale partnerskapene.</w:t>
      </w:r>
    </w:p>
    <w:p w14:paraId="791F4849" w14:textId="442F6818" w:rsidR="00F9514A" w:rsidRPr="00D57CDA" w:rsidRDefault="4E586C40" w:rsidP="00D57CDA">
      <w:pPr>
        <w:pStyle w:val="Listeavsnitt"/>
        <w:numPr>
          <w:ilvl w:val="0"/>
          <w:numId w:val="6"/>
        </w:numPr>
        <w:spacing w:before="240"/>
        <w:rPr>
          <w:rFonts w:ascii="Open Sans" w:eastAsia="Open Sans" w:hAnsi="Open Sans" w:cs="Open Sans"/>
          <w:sz w:val="20"/>
          <w:szCs w:val="20"/>
        </w:rPr>
      </w:pPr>
      <w:r w:rsidRPr="008E1BE7">
        <w:rPr>
          <w:rFonts w:ascii="Open Sans" w:eastAsia="Open Sans" w:hAnsi="Open Sans" w:cs="Open Sans"/>
          <w:sz w:val="20"/>
          <w:szCs w:val="20"/>
        </w:rPr>
        <w:t>Nasjonal pott til løsdriftsinvesteringer for storfe videreføres.</w:t>
      </w:r>
    </w:p>
    <w:p w14:paraId="700913EE" w14:textId="7A6B1C38" w:rsidR="00F9514A" w:rsidRDefault="00F9514A" w:rsidP="002B0A26">
      <w:pPr>
        <w:pStyle w:val="Overskrift2"/>
        <w:numPr>
          <w:ilvl w:val="1"/>
          <w:numId w:val="16"/>
        </w:numPr>
      </w:pPr>
      <w:r w:rsidRPr="00D57CDA">
        <w:t>Hvilke føringer for IBU-midlene for 2026 bør endres, styrkes eller fjernes</w:t>
      </w:r>
      <w:r w:rsidR="00B725C1" w:rsidRPr="00D57CDA">
        <w:t xml:space="preserve">, basert på det som var føringer </w:t>
      </w:r>
      <w:r w:rsidR="009C063E" w:rsidRPr="00D57CDA">
        <w:t>for</w:t>
      </w:r>
      <w:r w:rsidR="00B725C1" w:rsidRPr="00D57CDA">
        <w:t xml:space="preserve"> 202</w:t>
      </w:r>
      <w:r w:rsidR="009C063E" w:rsidRPr="00D57CDA">
        <w:t>5</w:t>
      </w:r>
      <w:r w:rsidRPr="00D57CDA">
        <w:t xml:space="preserve">? </w:t>
      </w:r>
    </w:p>
    <w:p w14:paraId="365007EA" w14:textId="77777777" w:rsidR="002B0A26" w:rsidRPr="002B0A26" w:rsidRDefault="002B0A26" w:rsidP="002B0A26"/>
    <w:p w14:paraId="298F1BA5" w14:textId="2E578EAB" w:rsidR="00156F91" w:rsidRPr="00A32918" w:rsidRDefault="006D73F3" w:rsidP="00F92583">
      <w:pPr>
        <w:pStyle w:val="Overskrift2"/>
      </w:pPr>
      <w:bookmarkStart w:id="13" w:name="_Toc187138597"/>
      <w:r w:rsidRPr="0EF78DB8">
        <w:t>VELFERD</w:t>
      </w:r>
      <w:bookmarkEnd w:id="13"/>
    </w:p>
    <w:p w14:paraId="42C1FAA8" w14:textId="3EDB3652" w:rsidR="4FC9F715" w:rsidRDefault="003237ED" w:rsidP="41D3924B">
      <w:pPr>
        <w:spacing w:before="240"/>
        <w:rPr>
          <w:rFonts w:ascii="Open Sans" w:hAnsi="Open Sans" w:cs="Open Sans"/>
          <w:sz w:val="20"/>
          <w:szCs w:val="20"/>
        </w:rPr>
      </w:pPr>
      <w:r w:rsidRPr="501C676A">
        <w:rPr>
          <w:rFonts w:ascii="Open Sans" w:hAnsi="Open Sans" w:cs="Open Sans"/>
          <w:sz w:val="20"/>
          <w:szCs w:val="20"/>
        </w:rPr>
        <w:t xml:space="preserve">Samordninga er en avkortning av både lønn og sykepenger fra NAV. </w:t>
      </w:r>
      <w:r w:rsidR="4FC9F715" w:rsidRPr="41D3924B">
        <w:rPr>
          <w:rFonts w:ascii="Open Sans" w:hAnsi="Open Sans" w:cs="Open Sans"/>
          <w:sz w:val="20"/>
          <w:szCs w:val="20"/>
        </w:rPr>
        <w:t xml:space="preserve">I fjorårets jordbruksforhandlinger gikk </w:t>
      </w:r>
      <w:r w:rsidR="6E8ABB3C" w:rsidRPr="41D3924B">
        <w:rPr>
          <w:rFonts w:ascii="Open Sans" w:hAnsi="Open Sans" w:cs="Open Sans"/>
          <w:sz w:val="20"/>
          <w:szCs w:val="20"/>
        </w:rPr>
        <w:t xml:space="preserve">jordbruket inn for å fjerne samordningen av tilskudd til avløser mot lønn fra annet arbeid og </w:t>
      </w:r>
      <w:r w:rsidR="3C8DDD1B" w:rsidRPr="41D3924B">
        <w:rPr>
          <w:rFonts w:ascii="Open Sans" w:hAnsi="Open Sans" w:cs="Open Sans"/>
          <w:sz w:val="20"/>
          <w:szCs w:val="20"/>
        </w:rPr>
        <w:t xml:space="preserve">ytelser fra NAV. </w:t>
      </w:r>
      <w:r w:rsidR="77A88740" w:rsidRPr="41D3924B">
        <w:rPr>
          <w:rFonts w:ascii="Open Sans" w:hAnsi="Open Sans" w:cs="Open Sans"/>
          <w:sz w:val="20"/>
          <w:szCs w:val="20"/>
        </w:rPr>
        <w:t>Basert på rapporten fra den partssammensatte arbeidsgr</w:t>
      </w:r>
      <w:r w:rsidR="1B6E131C" w:rsidRPr="41D3924B">
        <w:rPr>
          <w:rFonts w:ascii="Open Sans" w:hAnsi="Open Sans" w:cs="Open Sans"/>
          <w:sz w:val="20"/>
          <w:szCs w:val="20"/>
        </w:rPr>
        <w:t xml:space="preserve">uppen som NBS </w:t>
      </w:r>
      <w:r w:rsidR="494371A5" w:rsidRPr="41D3924B">
        <w:rPr>
          <w:rFonts w:ascii="Open Sans" w:hAnsi="Open Sans" w:cs="Open Sans"/>
          <w:sz w:val="20"/>
          <w:szCs w:val="20"/>
        </w:rPr>
        <w:t xml:space="preserve">satt i før forhandlingene, </w:t>
      </w:r>
      <w:r w:rsidR="642B3E92" w:rsidRPr="41D3924B">
        <w:rPr>
          <w:rFonts w:ascii="Open Sans" w:hAnsi="Open Sans" w:cs="Open Sans"/>
          <w:sz w:val="20"/>
          <w:szCs w:val="20"/>
        </w:rPr>
        <w:t xml:space="preserve">skulle fjerning av samordning være gjennomførbart. </w:t>
      </w:r>
      <w:r w:rsidR="67350120" w:rsidRPr="41D3924B">
        <w:rPr>
          <w:rFonts w:ascii="Open Sans" w:hAnsi="Open Sans" w:cs="Open Sans"/>
          <w:sz w:val="20"/>
          <w:szCs w:val="20"/>
        </w:rPr>
        <w:t xml:space="preserve">I forhandlingene kom det fram at NAV </w:t>
      </w:r>
      <w:r w:rsidR="00DB47D5">
        <w:rPr>
          <w:rFonts w:ascii="Open Sans" w:hAnsi="Open Sans" w:cs="Open Sans"/>
          <w:sz w:val="20"/>
          <w:szCs w:val="20"/>
        </w:rPr>
        <w:t xml:space="preserve">ikke </w:t>
      </w:r>
      <w:r w:rsidR="67350120" w:rsidRPr="41D3924B">
        <w:rPr>
          <w:rFonts w:ascii="Open Sans" w:hAnsi="Open Sans" w:cs="Open Sans"/>
          <w:sz w:val="20"/>
          <w:szCs w:val="20"/>
        </w:rPr>
        <w:t xml:space="preserve">kunne garantere at en fjerning av samordningen </w:t>
      </w:r>
      <w:r w:rsidR="00DB47D5">
        <w:rPr>
          <w:rFonts w:ascii="Open Sans" w:hAnsi="Open Sans" w:cs="Open Sans"/>
          <w:sz w:val="20"/>
          <w:szCs w:val="20"/>
        </w:rPr>
        <w:t xml:space="preserve">ikke </w:t>
      </w:r>
      <w:r w:rsidR="000638C0">
        <w:rPr>
          <w:rFonts w:ascii="Open Sans" w:hAnsi="Open Sans" w:cs="Open Sans"/>
          <w:sz w:val="20"/>
          <w:szCs w:val="20"/>
        </w:rPr>
        <w:t>ville</w:t>
      </w:r>
      <w:r w:rsidR="00DB47D5">
        <w:rPr>
          <w:rFonts w:ascii="Open Sans" w:hAnsi="Open Sans" w:cs="Open Sans"/>
          <w:sz w:val="20"/>
          <w:szCs w:val="20"/>
        </w:rPr>
        <w:t xml:space="preserve"> ha konsekvenser for utbetaling av sykepenger fra dem</w:t>
      </w:r>
      <w:r>
        <w:rPr>
          <w:rFonts w:ascii="Open Sans" w:hAnsi="Open Sans" w:cs="Open Sans"/>
          <w:sz w:val="20"/>
          <w:szCs w:val="20"/>
        </w:rPr>
        <w:t xml:space="preserve">. </w:t>
      </w:r>
      <w:r w:rsidR="00EF02DC">
        <w:rPr>
          <w:rFonts w:ascii="Open Sans" w:hAnsi="Open Sans" w:cs="Open Sans"/>
          <w:sz w:val="20"/>
          <w:szCs w:val="20"/>
        </w:rPr>
        <w:t xml:space="preserve">En arbeidsgruppe arbeider nå for å avklare om </w:t>
      </w:r>
      <w:r w:rsidR="00896157">
        <w:rPr>
          <w:rFonts w:ascii="Open Sans" w:hAnsi="Open Sans" w:cs="Open Sans"/>
          <w:sz w:val="20"/>
          <w:szCs w:val="20"/>
        </w:rPr>
        <w:t xml:space="preserve">dette er riktig eller ikke, før årets forhandlinger. </w:t>
      </w:r>
      <w:r w:rsidR="00896157" w:rsidRPr="501C676A">
        <w:rPr>
          <w:rFonts w:ascii="Open Sans" w:hAnsi="Open Sans" w:cs="Open Sans"/>
          <w:sz w:val="20"/>
          <w:szCs w:val="20"/>
        </w:rPr>
        <w:t>I fjorårets primærkrav beregnet NBS kostnadene til å fjerne samordninga til 200 millioner kr.</w:t>
      </w:r>
    </w:p>
    <w:p w14:paraId="0E0D50FF" w14:textId="0C694599" w:rsidR="0005373A" w:rsidRDefault="0005373A" w:rsidP="41D3924B">
      <w:pPr>
        <w:spacing w:before="240"/>
        <w:rPr>
          <w:rFonts w:ascii="Open Sans" w:hAnsi="Open Sans" w:cs="Open Sans"/>
          <w:sz w:val="20"/>
          <w:szCs w:val="20"/>
        </w:rPr>
      </w:pPr>
      <w:r w:rsidRPr="0EF78DB8">
        <w:rPr>
          <w:rFonts w:ascii="Open Sans" w:hAnsi="Open Sans" w:cs="Open Sans"/>
          <w:i/>
          <w:iCs/>
          <w:sz w:val="20"/>
          <w:szCs w:val="20"/>
        </w:rPr>
        <w:t xml:space="preserve">Les mer om </w:t>
      </w:r>
      <w:r>
        <w:rPr>
          <w:rFonts w:ascii="Open Sans" w:hAnsi="Open Sans" w:cs="Open Sans"/>
          <w:i/>
          <w:iCs/>
          <w:sz w:val="20"/>
          <w:szCs w:val="20"/>
        </w:rPr>
        <w:t>velferdsordninger</w:t>
      </w:r>
      <w:r w:rsidRPr="0EF78DB8">
        <w:rPr>
          <w:rFonts w:ascii="Open Sans" w:hAnsi="Open Sans" w:cs="Open Sans"/>
          <w:i/>
          <w:iCs/>
          <w:sz w:val="20"/>
          <w:szCs w:val="20"/>
        </w:rPr>
        <w:t xml:space="preserve"> i </w:t>
      </w:r>
      <w:hyperlink r:id="rId36">
        <w:r w:rsidRPr="0EF78DB8">
          <w:rPr>
            <w:rStyle w:val="Hyperkobling"/>
            <w:rFonts w:ascii="Open Sans" w:hAnsi="Open Sans" w:cs="Open Sans"/>
            <w:i/>
            <w:iCs/>
            <w:sz w:val="20"/>
            <w:szCs w:val="20"/>
          </w:rPr>
          <w:t>kravdokumentet fra 2024</w:t>
        </w:r>
      </w:hyperlink>
      <w:r w:rsidRPr="0EF78DB8">
        <w:rPr>
          <w:rFonts w:ascii="Open Sans" w:hAnsi="Open Sans" w:cs="Open Sans"/>
          <w:i/>
          <w:iCs/>
          <w:sz w:val="20"/>
          <w:szCs w:val="20"/>
        </w:rPr>
        <w:t xml:space="preserve">, side </w:t>
      </w:r>
      <w:r>
        <w:rPr>
          <w:rFonts w:ascii="Open Sans" w:hAnsi="Open Sans" w:cs="Open Sans"/>
          <w:i/>
          <w:iCs/>
          <w:sz w:val="20"/>
          <w:szCs w:val="20"/>
        </w:rPr>
        <w:t>81</w:t>
      </w:r>
      <w:r w:rsidRPr="0EF78DB8">
        <w:rPr>
          <w:rFonts w:ascii="Open Sans" w:hAnsi="Open Sans" w:cs="Open Sans"/>
          <w:i/>
          <w:iCs/>
          <w:sz w:val="20"/>
          <w:szCs w:val="20"/>
        </w:rPr>
        <w:t xml:space="preserve">. </w:t>
      </w:r>
    </w:p>
    <w:p w14:paraId="445F0A47" w14:textId="77777777" w:rsidR="00632B86" w:rsidRDefault="4B8E578E" w:rsidP="00632B86">
      <w:pPr>
        <w:pStyle w:val="Overskrift2"/>
        <w:numPr>
          <w:ilvl w:val="1"/>
          <w:numId w:val="16"/>
        </w:numPr>
      </w:pPr>
      <w:r w:rsidRPr="00632B86">
        <w:t>Norsk Bonde- og Småbrukarlag ønsker at s</w:t>
      </w:r>
      <w:r w:rsidR="73961921" w:rsidRPr="00632B86">
        <w:t>amordning</w:t>
      </w:r>
      <w:r w:rsidR="7CC2DBE2" w:rsidRPr="00632B86">
        <w:t xml:space="preserve">en skal fjernes. </w:t>
      </w:r>
      <w:r w:rsidR="00EA5882" w:rsidRPr="00632B86">
        <w:t xml:space="preserve">Hvor høyt bør fjerning av samordning prioriteres i årets forhandlinger? </w:t>
      </w:r>
    </w:p>
    <w:p w14:paraId="096FCE9A" w14:textId="77777777" w:rsidR="00632B86" w:rsidRDefault="004E43AA" w:rsidP="00632B86">
      <w:pPr>
        <w:pStyle w:val="Overskrift2"/>
        <w:numPr>
          <w:ilvl w:val="1"/>
          <w:numId w:val="16"/>
        </w:numPr>
      </w:pPr>
      <w:r w:rsidRPr="00632B86">
        <w:t>Har dere konkrete eksempler på at samordning er et problem?</w:t>
      </w:r>
      <w:r w:rsidR="39FC0DF9" w:rsidRPr="00632B86">
        <w:t xml:space="preserve"> </w:t>
      </w:r>
    </w:p>
    <w:p w14:paraId="5C85D59C" w14:textId="77777777" w:rsidR="002B0A26" w:rsidRDefault="73961921" w:rsidP="002B0A26">
      <w:pPr>
        <w:pStyle w:val="Overskrift2"/>
        <w:numPr>
          <w:ilvl w:val="1"/>
          <w:numId w:val="16"/>
        </w:numPr>
      </w:pPr>
      <w:r w:rsidRPr="00632B86">
        <w:t xml:space="preserve">Hvilke andre </w:t>
      </w:r>
      <w:r w:rsidR="26BBA764" w:rsidRPr="00632B86">
        <w:t>velferds</w:t>
      </w:r>
      <w:r w:rsidRPr="00632B86">
        <w:t xml:space="preserve">tiltak er viktig at vi prioriterer? </w:t>
      </w:r>
    </w:p>
    <w:p w14:paraId="009790F4" w14:textId="469BA7EC" w:rsidR="00BD7F1D" w:rsidRDefault="00BD7F1D" w:rsidP="002B0A26">
      <w:pPr>
        <w:pStyle w:val="Overskrift2"/>
        <w:numPr>
          <w:ilvl w:val="1"/>
          <w:numId w:val="16"/>
        </w:numPr>
      </w:pPr>
      <w:r w:rsidRPr="002B0A26">
        <w:t xml:space="preserve">Er det endringer som bør gjøres i satser for </w:t>
      </w:r>
      <w:proofErr w:type="spellStart"/>
      <w:r w:rsidRPr="002B0A26">
        <w:t>avløsertilskudd</w:t>
      </w:r>
      <w:proofErr w:type="spellEnd"/>
      <w:r w:rsidRPr="002B0A26">
        <w:t xml:space="preserve"> til ulike produksjoner?</w:t>
      </w:r>
    </w:p>
    <w:p w14:paraId="46DC461F" w14:textId="2A618F4B" w:rsidR="00B57A2A" w:rsidRPr="00B57A2A" w:rsidRDefault="005114BE" w:rsidP="00B57A2A">
      <w:pPr>
        <w:pStyle w:val="Bildetekst"/>
        <w:keepNext/>
      </w:pPr>
      <w:r>
        <w:t xml:space="preserve">Figur </w:t>
      </w:r>
      <w:fldSimple w:instr=" SEQ Figur \* ARABIC ">
        <w:r>
          <w:rPr>
            <w:noProof/>
          </w:rPr>
          <w:t>1</w:t>
        </w:r>
      </w:fldSimple>
      <w:r>
        <w:t>. Tilskudd til avløsning (</w:t>
      </w:r>
      <w:r w:rsidR="00B57A2A" w:rsidRPr="00B57A2A">
        <w:t>Endelige satser for søknadsåret</w:t>
      </w:r>
      <w:r w:rsidR="00B57A2A">
        <w:t xml:space="preserve"> </w:t>
      </w:r>
      <w:r w:rsidR="00B57A2A" w:rsidRPr="00B57A2A">
        <w:t>2023</w:t>
      </w:r>
      <w:r w:rsidR="00B65EDA">
        <w:t xml:space="preserve">, </w:t>
      </w:r>
      <w:r w:rsidR="00B57A2A" w:rsidRPr="00B57A2A">
        <w:t>utbetaling i</w:t>
      </w:r>
      <w:r w:rsidR="00B57A2A">
        <w:t xml:space="preserve"> </w:t>
      </w:r>
      <w:r w:rsidR="00B57A2A" w:rsidRPr="00B57A2A">
        <w:t>2024</w:t>
      </w:r>
      <w:r w:rsidR="00B65EDA">
        <w:t>)</w:t>
      </w:r>
    </w:p>
    <w:tbl>
      <w:tblPr>
        <w:tblStyle w:val="Tabellrutenett"/>
        <w:tblW w:w="5000" w:type="pct"/>
        <w:tblLook w:val="04A0" w:firstRow="1" w:lastRow="0" w:firstColumn="1" w:lastColumn="0" w:noHBand="0" w:noVBand="1"/>
      </w:tblPr>
      <w:tblGrid>
        <w:gridCol w:w="6641"/>
        <w:gridCol w:w="2421"/>
      </w:tblGrid>
      <w:tr w:rsidR="00B57A2A" w:rsidRPr="00B57A2A" w14:paraId="1E452CEF" w14:textId="77777777" w:rsidTr="00366ADB">
        <w:trPr>
          <w:trHeight w:val="227"/>
        </w:trPr>
        <w:tc>
          <w:tcPr>
            <w:tcW w:w="3664" w:type="pct"/>
            <w:hideMark/>
          </w:tcPr>
          <w:p w14:paraId="0B7AF0C7"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Melkeku</w:t>
            </w:r>
          </w:p>
        </w:tc>
        <w:tc>
          <w:tcPr>
            <w:tcW w:w="1336" w:type="pct"/>
            <w:hideMark/>
          </w:tcPr>
          <w:p w14:paraId="0673A9C9"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4 856 kr per dyr </w:t>
            </w:r>
          </w:p>
        </w:tc>
      </w:tr>
      <w:tr w:rsidR="00B57A2A" w:rsidRPr="00B57A2A" w14:paraId="61875C7D" w14:textId="77777777" w:rsidTr="00366ADB">
        <w:trPr>
          <w:trHeight w:val="227"/>
        </w:trPr>
        <w:tc>
          <w:tcPr>
            <w:tcW w:w="3664" w:type="pct"/>
            <w:hideMark/>
          </w:tcPr>
          <w:p w14:paraId="5ED9870B" w14:textId="77777777" w:rsidR="00B57A2A" w:rsidRPr="00B57A2A" w:rsidRDefault="00B57A2A" w:rsidP="00B57A2A">
            <w:pPr>
              <w:spacing w:before="240" w:after="160" w:line="259" w:lineRule="auto"/>
              <w:rPr>
                <w:rFonts w:ascii="Open Sans" w:eastAsia="Open Sans" w:hAnsi="Open Sans" w:cs="Open Sans"/>
                <w:sz w:val="18"/>
                <w:szCs w:val="18"/>
              </w:rPr>
            </w:pPr>
            <w:proofErr w:type="spellStart"/>
            <w:r w:rsidRPr="00B57A2A">
              <w:rPr>
                <w:rFonts w:ascii="Open Sans" w:eastAsia="Open Sans" w:hAnsi="Open Sans" w:cs="Open Sans"/>
                <w:sz w:val="18"/>
                <w:szCs w:val="18"/>
              </w:rPr>
              <w:t>Ammeku</w:t>
            </w:r>
            <w:proofErr w:type="spellEnd"/>
          </w:p>
        </w:tc>
        <w:tc>
          <w:tcPr>
            <w:tcW w:w="1336" w:type="pct"/>
            <w:hideMark/>
          </w:tcPr>
          <w:p w14:paraId="5A1E9001"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1 340 kr per dyr </w:t>
            </w:r>
          </w:p>
        </w:tc>
      </w:tr>
      <w:tr w:rsidR="00B57A2A" w:rsidRPr="00B57A2A" w14:paraId="1C39CDDF" w14:textId="77777777" w:rsidTr="00366ADB">
        <w:trPr>
          <w:trHeight w:val="227"/>
        </w:trPr>
        <w:tc>
          <w:tcPr>
            <w:tcW w:w="3664" w:type="pct"/>
            <w:hideMark/>
          </w:tcPr>
          <w:p w14:paraId="20F4175B" w14:textId="30A65715" w:rsidR="00B57A2A" w:rsidRPr="00B57A2A" w:rsidRDefault="0049252E" w:rsidP="00B57A2A">
            <w:pPr>
              <w:spacing w:before="240" w:after="160" w:line="259" w:lineRule="auto"/>
              <w:rPr>
                <w:rFonts w:ascii="Open Sans" w:eastAsia="Open Sans" w:hAnsi="Open Sans" w:cs="Open Sans"/>
                <w:sz w:val="18"/>
                <w:szCs w:val="18"/>
              </w:rPr>
            </w:pPr>
            <w:r>
              <w:rPr>
                <w:rFonts w:ascii="Open Sans" w:eastAsia="Open Sans" w:hAnsi="Open Sans" w:cs="Open Sans"/>
                <w:sz w:val="18"/>
                <w:szCs w:val="18"/>
              </w:rPr>
              <w:t>Ø</w:t>
            </w:r>
            <w:r w:rsidR="00B57A2A" w:rsidRPr="00B57A2A">
              <w:rPr>
                <w:rFonts w:ascii="Open Sans" w:eastAsia="Open Sans" w:hAnsi="Open Sans" w:cs="Open Sans"/>
                <w:sz w:val="18"/>
                <w:szCs w:val="18"/>
              </w:rPr>
              <w:t>vrige storfe</w:t>
            </w:r>
          </w:p>
        </w:tc>
        <w:tc>
          <w:tcPr>
            <w:tcW w:w="1336" w:type="pct"/>
            <w:hideMark/>
          </w:tcPr>
          <w:p w14:paraId="4F30BFC5"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809 kr per dyr</w:t>
            </w:r>
          </w:p>
        </w:tc>
      </w:tr>
      <w:tr w:rsidR="00B57A2A" w:rsidRPr="00B57A2A" w14:paraId="178336CF" w14:textId="77777777" w:rsidTr="00366ADB">
        <w:trPr>
          <w:trHeight w:val="227"/>
        </w:trPr>
        <w:tc>
          <w:tcPr>
            <w:tcW w:w="3664" w:type="pct"/>
            <w:hideMark/>
          </w:tcPr>
          <w:p w14:paraId="709BADAA"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Melkegeit og melkesau</w:t>
            </w:r>
          </w:p>
        </w:tc>
        <w:tc>
          <w:tcPr>
            <w:tcW w:w="1336" w:type="pct"/>
            <w:hideMark/>
          </w:tcPr>
          <w:p w14:paraId="1F6241CE"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1 119 kr per dyr </w:t>
            </w:r>
          </w:p>
        </w:tc>
      </w:tr>
      <w:tr w:rsidR="00B57A2A" w:rsidRPr="00B57A2A" w14:paraId="5172FC70" w14:textId="77777777" w:rsidTr="00366ADB">
        <w:trPr>
          <w:trHeight w:val="227"/>
        </w:trPr>
        <w:tc>
          <w:tcPr>
            <w:tcW w:w="3664" w:type="pct"/>
            <w:hideMark/>
          </w:tcPr>
          <w:p w14:paraId="1FDA54CE"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Sau</w:t>
            </w:r>
          </w:p>
        </w:tc>
        <w:tc>
          <w:tcPr>
            <w:tcW w:w="1336" w:type="pct"/>
            <w:hideMark/>
          </w:tcPr>
          <w:p w14:paraId="15F41FC1"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557 kr per dyr </w:t>
            </w:r>
          </w:p>
        </w:tc>
      </w:tr>
      <w:tr w:rsidR="00B57A2A" w:rsidRPr="00B57A2A" w14:paraId="76BEB680" w14:textId="77777777" w:rsidTr="00366ADB">
        <w:trPr>
          <w:trHeight w:val="227"/>
        </w:trPr>
        <w:tc>
          <w:tcPr>
            <w:tcW w:w="3664" w:type="pct"/>
            <w:hideMark/>
          </w:tcPr>
          <w:p w14:paraId="434B3FE9"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Ammegeit</w:t>
            </w:r>
          </w:p>
        </w:tc>
        <w:tc>
          <w:tcPr>
            <w:tcW w:w="1336" w:type="pct"/>
            <w:hideMark/>
          </w:tcPr>
          <w:p w14:paraId="38DFA4B6"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722 kr per dyr</w:t>
            </w:r>
          </w:p>
        </w:tc>
      </w:tr>
      <w:tr w:rsidR="00B57A2A" w:rsidRPr="00B57A2A" w14:paraId="638FCE47" w14:textId="77777777" w:rsidTr="00366ADB">
        <w:trPr>
          <w:trHeight w:val="227"/>
        </w:trPr>
        <w:tc>
          <w:tcPr>
            <w:tcW w:w="3664" w:type="pct"/>
            <w:hideMark/>
          </w:tcPr>
          <w:p w14:paraId="0D6C4B48"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Avlsgris</w:t>
            </w:r>
          </w:p>
        </w:tc>
        <w:tc>
          <w:tcPr>
            <w:tcW w:w="1336" w:type="pct"/>
            <w:hideMark/>
          </w:tcPr>
          <w:p w14:paraId="0E90C986"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1 600 kr per dyr </w:t>
            </w:r>
          </w:p>
        </w:tc>
      </w:tr>
      <w:tr w:rsidR="00B57A2A" w:rsidRPr="00B57A2A" w14:paraId="49B4306C" w14:textId="77777777" w:rsidTr="00366ADB">
        <w:trPr>
          <w:trHeight w:val="227"/>
        </w:trPr>
        <w:tc>
          <w:tcPr>
            <w:tcW w:w="3664" w:type="pct"/>
            <w:hideMark/>
          </w:tcPr>
          <w:p w14:paraId="1EE96744"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lastRenderedPageBreak/>
              <w:t>Slaktegris</w:t>
            </w:r>
          </w:p>
        </w:tc>
        <w:tc>
          <w:tcPr>
            <w:tcW w:w="1336" w:type="pct"/>
            <w:hideMark/>
          </w:tcPr>
          <w:p w14:paraId="7B2B5DA3"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55 kr per dyr </w:t>
            </w:r>
          </w:p>
        </w:tc>
      </w:tr>
      <w:tr w:rsidR="00B57A2A" w:rsidRPr="00B57A2A" w14:paraId="55D43D5C" w14:textId="77777777" w:rsidTr="00366ADB">
        <w:trPr>
          <w:trHeight w:val="227"/>
        </w:trPr>
        <w:tc>
          <w:tcPr>
            <w:tcW w:w="3664" w:type="pct"/>
            <w:hideMark/>
          </w:tcPr>
          <w:p w14:paraId="20B282F7"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Verpehøne og avlsdyr av ender, kalkuner og gjess</w:t>
            </w:r>
          </w:p>
        </w:tc>
        <w:tc>
          <w:tcPr>
            <w:tcW w:w="1336" w:type="pct"/>
            <w:hideMark/>
          </w:tcPr>
          <w:p w14:paraId="7B570E80"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14,1 kr per dyr </w:t>
            </w:r>
          </w:p>
        </w:tc>
      </w:tr>
      <w:tr w:rsidR="00B57A2A" w:rsidRPr="00B57A2A" w14:paraId="146AE923" w14:textId="77777777" w:rsidTr="00366ADB">
        <w:trPr>
          <w:trHeight w:val="227"/>
        </w:trPr>
        <w:tc>
          <w:tcPr>
            <w:tcW w:w="3664" w:type="pct"/>
            <w:hideMark/>
          </w:tcPr>
          <w:p w14:paraId="4A42CBD0"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Rugeegg levert til rugeri</w:t>
            </w:r>
          </w:p>
        </w:tc>
        <w:tc>
          <w:tcPr>
            <w:tcW w:w="1336" w:type="pct"/>
            <w:hideMark/>
          </w:tcPr>
          <w:p w14:paraId="7F91B8C9"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0,09 kr per dyr </w:t>
            </w:r>
          </w:p>
        </w:tc>
      </w:tr>
      <w:tr w:rsidR="00B57A2A" w:rsidRPr="00B57A2A" w14:paraId="3F9F1B7C" w14:textId="77777777" w:rsidTr="00366ADB">
        <w:trPr>
          <w:trHeight w:val="227"/>
        </w:trPr>
        <w:tc>
          <w:tcPr>
            <w:tcW w:w="3664" w:type="pct"/>
            <w:hideMark/>
          </w:tcPr>
          <w:p w14:paraId="647EAFC4"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Hest (alle)</w:t>
            </w:r>
          </w:p>
        </w:tc>
        <w:tc>
          <w:tcPr>
            <w:tcW w:w="1336" w:type="pct"/>
            <w:hideMark/>
          </w:tcPr>
          <w:p w14:paraId="6B29DA0D"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1 600 kr per dyr </w:t>
            </w:r>
          </w:p>
        </w:tc>
      </w:tr>
      <w:tr w:rsidR="00B57A2A" w:rsidRPr="00B57A2A" w14:paraId="43300C92" w14:textId="77777777" w:rsidTr="00366ADB">
        <w:trPr>
          <w:trHeight w:val="227"/>
        </w:trPr>
        <w:tc>
          <w:tcPr>
            <w:tcW w:w="3664" w:type="pct"/>
            <w:hideMark/>
          </w:tcPr>
          <w:p w14:paraId="55EE3A23"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Avlskanin</w:t>
            </w:r>
          </w:p>
        </w:tc>
        <w:tc>
          <w:tcPr>
            <w:tcW w:w="1336" w:type="pct"/>
            <w:hideMark/>
          </w:tcPr>
          <w:p w14:paraId="2F39459B"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399 kr per dyr </w:t>
            </w:r>
          </w:p>
        </w:tc>
      </w:tr>
      <w:tr w:rsidR="00B57A2A" w:rsidRPr="00B57A2A" w14:paraId="6FAEE2D5" w14:textId="77777777" w:rsidTr="00366ADB">
        <w:trPr>
          <w:trHeight w:val="227"/>
        </w:trPr>
        <w:tc>
          <w:tcPr>
            <w:tcW w:w="3664" w:type="pct"/>
            <w:hideMark/>
          </w:tcPr>
          <w:p w14:paraId="255F1EE6"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Gås, kalkun og and</w:t>
            </w:r>
          </w:p>
        </w:tc>
        <w:tc>
          <w:tcPr>
            <w:tcW w:w="1336" w:type="pct"/>
            <w:hideMark/>
          </w:tcPr>
          <w:p w14:paraId="4D311992"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4,90 kr per dyr </w:t>
            </w:r>
          </w:p>
        </w:tc>
      </w:tr>
      <w:tr w:rsidR="00B57A2A" w:rsidRPr="00B57A2A" w14:paraId="3BE0362A" w14:textId="77777777" w:rsidTr="00366ADB">
        <w:trPr>
          <w:trHeight w:val="227"/>
        </w:trPr>
        <w:tc>
          <w:tcPr>
            <w:tcW w:w="3664" w:type="pct"/>
            <w:hideMark/>
          </w:tcPr>
          <w:p w14:paraId="2340FBB1"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Kylling og kalkun solgt som livdyr</w:t>
            </w:r>
          </w:p>
        </w:tc>
        <w:tc>
          <w:tcPr>
            <w:tcW w:w="1336" w:type="pct"/>
            <w:hideMark/>
          </w:tcPr>
          <w:p w14:paraId="0F0487F3"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4,90 kr per dyr </w:t>
            </w:r>
          </w:p>
        </w:tc>
      </w:tr>
      <w:tr w:rsidR="00B57A2A" w:rsidRPr="00B57A2A" w14:paraId="12D3E3AB" w14:textId="77777777" w:rsidTr="00366ADB">
        <w:trPr>
          <w:trHeight w:val="227"/>
        </w:trPr>
        <w:tc>
          <w:tcPr>
            <w:tcW w:w="3664" w:type="pct"/>
            <w:hideMark/>
          </w:tcPr>
          <w:p w14:paraId="238ACEA3"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Slaktekylling</w:t>
            </w:r>
          </w:p>
        </w:tc>
        <w:tc>
          <w:tcPr>
            <w:tcW w:w="1336" w:type="pct"/>
            <w:hideMark/>
          </w:tcPr>
          <w:p w14:paraId="1F2613D7"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0,59 kr per dyr </w:t>
            </w:r>
          </w:p>
        </w:tc>
      </w:tr>
      <w:tr w:rsidR="00B57A2A" w:rsidRPr="00B57A2A" w14:paraId="2D9B2EBE" w14:textId="77777777" w:rsidTr="00366ADB">
        <w:trPr>
          <w:trHeight w:val="227"/>
        </w:trPr>
        <w:tc>
          <w:tcPr>
            <w:tcW w:w="3664" w:type="pct"/>
            <w:hideMark/>
          </w:tcPr>
          <w:p w14:paraId="65D1D250"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Tillegg for økologisk slaktekylling</w:t>
            </w:r>
          </w:p>
        </w:tc>
        <w:tc>
          <w:tcPr>
            <w:tcW w:w="1336" w:type="pct"/>
            <w:hideMark/>
          </w:tcPr>
          <w:p w14:paraId="3D7E33EF"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1,74 kr per dyr </w:t>
            </w:r>
          </w:p>
        </w:tc>
      </w:tr>
      <w:tr w:rsidR="00B57A2A" w:rsidRPr="00B57A2A" w14:paraId="5F7FCC03" w14:textId="77777777" w:rsidTr="00366ADB">
        <w:trPr>
          <w:trHeight w:val="227"/>
        </w:trPr>
        <w:tc>
          <w:tcPr>
            <w:tcW w:w="3664" w:type="pct"/>
            <w:hideMark/>
          </w:tcPr>
          <w:p w14:paraId="355CFD79"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Revetispe</w:t>
            </w:r>
          </w:p>
        </w:tc>
        <w:tc>
          <w:tcPr>
            <w:tcW w:w="1336" w:type="pct"/>
            <w:hideMark/>
          </w:tcPr>
          <w:p w14:paraId="4B74EB9D"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440 kr per dyr </w:t>
            </w:r>
          </w:p>
        </w:tc>
      </w:tr>
      <w:tr w:rsidR="00B57A2A" w:rsidRPr="00B57A2A" w14:paraId="3D7DBBD3" w14:textId="77777777" w:rsidTr="00366ADB">
        <w:trPr>
          <w:trHeight w:val="227"/>
        </w:trPr>
        <w:tc>
          <w:tcPr>
            <w:tcW w:w="3664" w:type="pct"/>
            <w:hideMark/>
          </w:tcPr>
          <w:p w14:paraId="44C27119"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Minktispe</w:t>
            </w:r>
          </w:p>
        </w:tc>
        <w:tc>
          <w:tcPr>
            <w:tcW w:w="1336" w:type="pct"/>
            <w:hideMark/>
          </w:tcPr>
          <w:p w14:paraId="72799609"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129 kr per dyr </w:t>
            </w:r>
          </w:p>
        </w:tc>
      </w:tr>
      <w:tr w:rsidR="00B57A2A" w:rsidRPr="00B57A2A" w14:paraId="3A4131ED" w14:textId="77777777" w:rsidTr="00366ADB">
        <w:trPr>
          <w:trHeight w:val="227"/>
        </w:trPr>
        <w:tc>
          <w:tcPr>
            <w:tcW w:w="3664" w:type="pct"/>
            <w:hideMark/>
          </w:tcPr>
          <w:p w14:paraId="1B9B5E81"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Hjort (alle)</w:t>
            </w:r>
          </w:p>
        </w:tc>
        <w:tc>
          <w:tcPr>
            <w:tcW w:w="1336" w:type="pct"/>
            <w:hideMark/>
          </w:tcPr>
          <w:p w14:paraId="32852DF7" w14:textId="77777777" w:rsidR="00B57A2A" w:rsidRPr="00B57A2A" w:rsidRDefault="00B57A2A" w:rsidP="00B57A2A">
            <w:pPr>
              <w:spacing w:before="240" w:after="160" w:line="259" w:lineRule="auto"/>
              <w:rPr>
                <w:rFonts w:ascii="Open Sans" w:eastAsia="Open Sans" w:hAnsi="Open Sans" w:cs="Open Sans"/>
                <w:sz w:val="18"/>
                <w:szCs w:val="18"/>
              </w:rPr>
            </w:pPr>
            <w:r w:rsidRPr="00B57A2A">
              <w:rPr>
                <w:rFonts w:ascii="Open Sans" w:eastAsia="Open Sans" w:hAnsi="Open Sans" w:cs="Open Sans"/>
                <w:sz w:val="18"/>
                <w:szCs w:val="18"/>
              </w:rPr>
              <w:t>544 kr per dyr </w:t>
            </w:r>
          </w:p>
        </w:tc>
      </w:tr>
    </w:tbl>
    <w:p w14:paraId="7C84D79E" w14:textId="3674057E" w:rsidR="00632B86" w:rsidRPr="00632B86" w:rsidRDefault="00632B86" w:rsidP="00632B86">
      <w:pPr>
        <w:spacing w:before="240"/>
        <w:rPr>
          <w:rFonts w:ascii="Open Sans" w:hAnsi="Open Sans" w:cs="Open Sans"/>
          <w:sz w:val="20"/>
          <w:szCs w:val="20"/>
        </w:rPr>
      </w:pPr>
      <w:r w:rsidRPr="0EF78DB8">
        <w:rPr>
          <w:rFonts w:ascii="Open Sans" w:hAnsi="Open Sans" w:cs="Open Sans"/>
          <w:sz w:val="20"/>
          <w:szCs w:val="20"/>
        </w:rPr>
        <w:t xml:space="preserve">En forutsetning for å dra nytte av styrkede velferdsordninger i jordbruket, er tilgang på avløsere. Mer ferie og fritid, avløsning ved permisjon eller sykdom osv. er alle avhengig av at det er tilgjengelige avløsere i regionen. Dessverre er mangelfull tilgang på avløsere en utfordring flere steder, noe som gjør det svært vanskelig for en del bønder å dra nytte av velferdsordningene. </w:t>
      </w:r>
    </w:p>
    <w:p w14:paraId="79FFDF65" w14:textId="64A99131" w:rsidR="009847D6" w:rsidRPr="00A62B69" w:rsidRDefault="143B5352" w:rsidP="00A62B69">
      <w:pPr>
        <w:pStyle w:val="Overskrift2"/>
        <w:numPr>
          <w:ilvl w:val="1"/>
          <w:numId w:val="16"/>
        </w:numPr>
      </w:pPr>
      <w:r w:rsidRPr="00A62B69">
        <w:t xml:space="preserve">Hvilke tiltak kan gjennomføres </w:t>
      </w:r>
      <w:r w:rsidR="3128DF0F" w:rsidRPr="00A62B69">
        <w:t>over</w:t>
      </w:r>
      <w:r w:rsidR="3F15DE3A" w:rsidRPr="00A62B69">
        <w:t xml:space="preserve"> </w:t>
      </w:r>
      <w:r w:rsidR="3236C029" w:rsidRPr="00A62B69">
        <w:t>jordbruksavtalen</w:t>
      </w:r>
      <w:r w:rsidRPr="00A62B69">
        <w:t xml:space="preserve"> for å øke</w:t>
      </w:r>
      <w:r>
        <w:br/>
      </w:r>
      <w:r w:rsidRPr="00A62B69">
        <w:t>tilgangen</w:t>
      </w:r>
      <w:r w:rsidR="21AA98DE" w:rsidRPr="00A62B69">
        <w:t xml:space="preserve"> </w:t>
      </w:r>
      <w:r w:rsidRPr="00A62B69">
        <w:t>på avløsere?</w:t>
      </w:r>
    </w:p>
    <w:p w14:paraId="0BABAD4A" w14:textId="77777777" w:rsidR="005E3009" w:rsidRPr="005E3009" w:rsidRDefault="005E3009" w:rsidP="005E3009">
      <w:pPr>
        <w:pStyle w:val="Listeavsnitt"/>
        <w:spacing w:before="240"/>
        <w:ind w:left="1080"/>
        <w:rPr>
          <w:rFonts w:ascii="Open Sans" w:hAnsi="Open Sans" w:cs="Open Sans"/>
          <w:b/>
          <w:bCs/>
          <w:sz w:val="20"/>
          <w:szCs w:val="20"/>
        </w:rPr>
      </w:pPr>
    </w:p>
    <w:p w14:paraId="3F602618" w14:textId="4985B502" w:rsidR="009847D6" w:rsidRPr="00983B6D" w:rsidRDefault="001A7C48" w:rsidP="00F92583">
      <w:pPr>
        <w:pStyle w:val="Overskrift2"/>
      </w:pPr>
      <w:bookmarkStart w:id="14" w:name="_Toc187138598"/>
      <w:r w:rsidRPr="00983B6D">
        <w:t>DET STORE BEITELØFTET</w:t>
      </w:r>
      <w:bookmarkEnd w:id="14"/>
    </w:p>
    <w:p w14:paraId="6913E4AA" w14:textId="488912EA" w:rsidR="3DED6295" w:rsidRDefault="3DED6295" w:rsidP="501C676A">
      <w:pPr>
        <w:spacing w:line="240" w:lineRule="auto"/>
        <w:rPr>
          <w:rFonts w:ascii="Open Sans" w:eastAsia="Open Sans" w:hAnsi="Open Sans" w:cs="Open Sans"/>
          <w:color w:val="000000" w:themeColor="text1"/>
          <w:sz w:val="20"/>
          <w:szCs w:val="20"/>
        </w:rPr>
      </w:pPr>
      <w:r w:rsidRPr="501C676A">
        <w:rPr>
          <w:rFonts w:ascii="Open Sans" w:hAnsi="Open Sans" w:cs="Open Sans"/>
          <w:sz w:val="20"/>
          <w:szCs w:val="20"/>
        </w:rPr>
        <w:t>Landsmøtet vedtok en satsing på “Det store beiteløftet” inn i jordbruksforhandlingene.</w:t>
      </w:r>
      <w:r w:rsidR="5110FA0D" w:rsidRPr="501C676A">
        <w:rPr>
          <w:rFonts w:ascii="Open Sans" w:hAnsi="Open Sans" w:cs="Open Sans"/>
          <w:b/>
          <w:bCs/>
          <w:sz w:val="20"/>
          <w:szCs w:val="20"/>
        </w:rPr>
        <w:t xml:space="preserve"> </w:t>
      </w:r>
    </w:p>
    <w:p w14:paraId="2DE18326" w14:textId="6517008F" w:rsidR="0924FB88" w:rsidRDefault="0924FB88" w:rsidP="501C676A">
      <w:pPr>
        <w:spacing w:line="240" w:lineRule="auto"/>
        <w:rPr>
          <w:rFonts w:ascii="Open Sans" w:eastAsia="Open Sans" w:hAnsi="Open Sans" w:cs="Open Sans"/>
          <w:color w:val="000000" w:themeColor="text1"/>
          <w:sz w:val="20"/>
          <w:szCs w:val="20"/>
        </w:rPr>
      </w:pPr>
      <w:r w:rsidRPr="501C676A">
        <w:rPr>
          <w:rFonts w:ascii="Open Sans" w:hAnsi="Open Sans" w:cs="Open Sans"/>
          <w:sz w:val="20"/>
          <w:szCs w:val="20"/>
        </w:rPr>
        <w:t>“</w:t>
      </w:r>
      <w:r w:rsidRPr="501C676A">
        <w:rPr>
          <w:rFonts w:ascii="Open Sans" w:eastAsia="Open Sans" w:hAnsi="Open Sans" w:cs="Open Sans"/>
          <w:color w:val="000000" w:themeColor="text1"/>
          <w:sz w:val="20"/>
          <w:szCs w:val="20"/>
        </w:rPr>
        <w:t xml:space="preserve">Landsmøtet ber styret om å arbeide videre med </w:t>
      </w:r>
      <w:r w:rsidRPr="501C676A">
        <w:rPr>
          <w:rFonts w:ascii="Open Sans" w:eastAsia="Open Sans" w:hAnsi="Open Sans" w:cs="Open Sans"/>
          <w:i/>
          <w:iCs/>
          <w:color w:val="000000" w:themeColor="text1"/>
          <w:sz w:val="20"/>
          <w:szCs w:val="20"/>
        </w:rPr>
        <w:t xml:space="preserve">Det store beiteløftet </w:t>
      </w:r>
      <w:r w:rsidRPr="501C676A">
        <w:rPr>
          <w:rFonts w:ascii="Open Sans" w:eastAsia="Open Sans" w:hAnsi="Open Sans" w:cs="Open Sans"/>
          <w:color w:val="000000" w:themeColor="text1"/>
          <w:sz w:val="20"/>
          <w:szCs w:val="20"/>
        </w:rPr>
        <w:t xml:space="preserve">som en viktig satsing </w:t>
      </w:r>
      <w:r>
        <w:tab/>
      </w:r>
      <w:r w:rsidRPr="501C676A">
        <w:rPr>
          <w:rFonts w:ascii="Open Sans" w:eastAsia="Open Sans" w:hAnsi="Open Sans" w:cs="Open Sans"/>
          <w:color w:val="000000" w:themeColor="text1"/>
          <w:sz w:val="20"/>
          <w:szCs w:val="20"/>
        </w:rPr>
        <w:t xml:space="preserve">i jordbruksoppgjøret 2025, der hovedpoenget er å styrke beitenæringene </w:t>
      </w:r>
      <w:r w:rsidRPr="501C676A">
        <w:rPr>
          <w:rFonts w:ascii="Open Sans" w:eastAsia="Open Sans" w:hAnsi="Open Sans" w:cs="Open Sans"/>
          <w:color w:val="000000" w:themeColor="text1"/>
          <w:sz w:val="20"/>
          <w:szCs w:val="20"/>
          <w:u w:val="single"/>
        </w:rPr>
        <w:t>og beitebruken.</w:t>
      </w:r>
      <w:r w:rsidRPr="501C676A">
        <w:rPr>
          <w:rFonts w:ascii="Open Sans" w:eastAsia="Open Sans" w:hAnsi="Open Sans" w:cs="Open Sans"/>
          <w:color w:val="000000" w:themeColor="text1"/>
          <w:sz w:val="20"/>
          <w:szCs w:val="20"/>
        </w:rPr>
        <w:t xml:space="preserve"> </w:t>
      </w:r>
      <w:r>
        <w:tab/>
      </w:r>
      <w:r w:rsidRPr="501C676A">
        <w:rPr>
          <w:rFonts w:ascii="Open Sans" w:eastAsia="Open Sans" w:hAnsi="Open Sans" w:cs="Open Sans"/>
          <w:color w:val="000000" w:themeColor="text1"/>
          <w:sz w:val="20"/>
          <w:szCs w:val="20"/>
        </w:rPr>
        <w:t xml:space="preserve">I satsinga </w:t>
      </w:r>
      <w:proofErr w:type="spellStart"/>
      <w:r w:rsidRPr="501C676A">
        <w:rPr>
          <w:rFonts w:ascii="Open Sans" w:eastAsia="Open Sans" w:hAnsi="Open Sans" w:cs="Open Sans"/>
          <w:color w:val="000000" w:themeColor="text1"/>
          <w:sz w:val="20"/>
          <w:szCs w:val="20"/>
        </w:rPr>
        <w:t>innga</w:t>
      </w:r>
      <w:r w:rsidRPr="501C676A">
        <w:rPr>
          <w:rFonts w:ascii="Arial" w:eastAsia="Arial" w:hAnsi="Arial" w:cs="Arial"/>
          <w:color w:val="000000" w:themeColor="text1"/>
          <w:sz w:val="20"/>
          <w:szCs w:val="20"/>
        </w:rPr>
        <w:t>̊</w:t>
      </w:r>
      <w:r w:rsidRPr="501C676A">
        <w:rPr>
          <w:rFonts w:ascii="Open Sans" w:eastAsia="Open Sans" w:hAnsi="Open Sans" w:cs="Open Sans"/>
          <w:color w:val="000000" w:themeColor="text1"/>
          <w:sz w:val="20"/>
          <w:szCs w:val="20"/>
        </w:rPr>
        <w:t>r</w:t>
      </w:r>
      <w:proofErr w:type="spellEnd"/>
      <w:r w:rsidRPr="501C676A">
        <w:rPr>
          <w:rFonts w:ascii="Open Sans" w:eastAsia="Open Sans" w:hAnsi="Open Sans" w:cs="Open Sans"/>
          <w:color w:val="000000" w:themeColor="text1"/>
          <w:sz w:val="20"/>
          <w:szCs w:val="20"/>
        </w:rPr>
        <w:t xml:space="preserve"> blant annet styrking av økonomien i beitenæringene, </w:t>
      </w:r>
      <w:r w:rsidRPr="501C676A">
        <w:rPr>
          <w:rFonts w:ascii="Open Sans" w:eastAsia="Open Sans" w:hAnsi="Open Sans" w:cs="Open Sans"/>
          <w:color w:val="000000" w:themeColor="text1"/>
          <w:sz w:val="20"/>
          <w:szCs w:val="20"/>
          <w:u w:val="single"/>
        </w:rPr>
        <w:t>større satsing på utnytting av beiteressurser ved hjelp av storfe generelt og kastrater spesielt,</w:t>
      </w:r>
      <w:r w:rsidRPr="501C676A">
        <w:rPr>
          <w:rFonts w:ascii="Open Sans" w:eastAsia="Open Sans" w:hAnsi="Open Sans" w:cs="Open Sans"/>
          <w:color w:val="000000" w:themeColor="text1"/>
          <w:sz w:val="20"/>
          <w:szCs w:val="20"/>
        </w:rPr>
        <w:t xml:space="preserve"> midler til a</w:t>
      </w:r>
      <w:r w:rsidRPr="501C676A">
        <w:rPr>
          <w:rFonts w:ascii="Arial" w:eastAsia="Arial" w:hAnsi="Arial" w:cs="Arial"/>
          <w:color w:val="000000" w:themeColor="text1"/>
          <w:sz w:val="20"/>
          <w:szCs w:val="20"/>
        </w:rPr>
        <w:t>̊</w:t>
      </w:r>
      <w:r w:rsidRPr="501C676A">
        <w:rPr>
          <w:rFonts w:ascii="Open Sans" w:eastAsia="Open Sans" w:hAnsi="Open Sans" w:cs="Open Sans"/>
          <w:color w:val="000000" w:themeColor="text1"/>
          <w:sz w:val="20"/>
          <w:szCs w:val="20"/>
        </w:rPr>
        <w:t xml:space="preserve"> bygge kunnskap og omdømme for næringa, samt nasjonal ordning for gjerder, beiteteknologi og beitesystemer. </w:t>
      </w:r>
    </w:p>
    <w:p w14:paraId="667D9514" w14:textId="45825396" w:rsidR="0924FB88" w:rsidRDefault="0924FB88" w:rsidP="501C676A">
      <w:pPr>
        <w:spacing w:before="240"/>
        <w:rPr>
          <w:rFonts w:ascii="Open Sans" w:eastAsia="Open Sans" w:hAnsi="Open Sans" w:cs="Open Sans"/>
          <w:color w:val="000000" w:themeColor="text1"/>
          <w:sz w:val="20"/>
          <w:szCs w:val="20"/>
        </w:rPr>
      </w:pPr>
      <w:r w:rsidRPr="501C676A">
        <w:rPr>
          <w:rFonts w:ascii="Open Sans" w:eastAsia="Open Sans" w:hAnsi="Open Sans" w:cs="Open Sans"/>
          <w:color w:val="000000" w:themeColor="text1"/>
          <w:sz w:val="20"/>
          <w:szCs w:val="20"/>
        </w:rPr>
        <w:t xml:space="preserve">Landsmøtet ber styret inkludere produksjonsregulering som et virkemiddel i beiteløftet 2025. Prisnedskriving på korn til kraftfôr til beitedyr må reduseres ned til et nivå som forhindrer </w:t>
      </w:r>
      <w:proofErr w:type="spellStart"/>
      <w:r w:rsidRPr="501C676A">
        <w:rPr>
          <w:rFonts w:ascii="Open Sans" w:eastAsia="Open Sans" w:hAnsi="Open Sans" w:cs="Open Sans"/>
          <w:color w:val="000000" w:themeColor="text1"/>
          <w:sz w:val="20"/>
          <w:szCs w:val="20"/>
        </w:rPr>
        <w:t>hjemmemaling</w:t>
      </w:r>
      <w:proofErr w:type="spellEnd"/>
      <w:r w:rsidRPr="501C676A">
        <w:rPr>
          <w:rFonts w:ascii="Open Sans" w:eastAsia="Open Sans" w:hAnsi="Open Sans" w:cs="Open Sans"/>
          <w:color w:val="000000" w:themeColor="text1"/>
          <w:sz w:val="20"/>
          <w:szCs w:val="20"/>
        </w:rPr>
        <w:t xml:space="preserve"> i aktuelle områder, for å gi beite en høyere verdi.</w:t>
      </w:r>
      <w:r w:rsidR="08108F9B" w:rsidRPr="501C676A">
        <w:rPr>
          <w:rFonts w:ascii="Open Sans" w:eastAsia="Open Sans" w:hAnsi="Open Sans" w:cs="Open Sans"/>
          <w:color w:val="000000" w:themeColor="text1"/>
          <w:sz w:val="20"/>
          <w:szCs w:val="20"/>
        </w:rPr>
        <w:t>”</w:t>
      </w:r>
    </w:p>
    <w:p w14:paraId="217B76D3" w14:textId="3E65893F" w:rsidR="69A97209" w:rsidRDefault="69A97209" w:rsidP="501C676A">
      <w:pPr>
        <w:spacing w:before="240" w:line="240" w:lineRule="auto"/>
        <w:rPr>
          <w:rFonts w:ascii="Open Sans" w:eastAsia="Open Sans" w:hAnsi="Open Sans" w:cs="Open Sans"/>
          <w:color w:val="000000" w:themeColor="text1"/>
          <w:sz w:val="20"/>
          <w:szCs w:val="20"/>
        </w:rPr>
      </w:pPr>
      <w:r w:rsidRPr="501C676A">
        <w:rPr>
          <w:rFonts w:ascii="Open Sans" w:eastAsia="Open Sans" w:hAnsi="Open Sans" w:cs="Open Sans"/>
          <w:color w:val="000000" w:themeColor="text1"/>
          <w:sz w:val="20"/>
          <w:szCs w:val="20"/>
        </w:rPr>
        <w:lastRenderedPageBreak/>
        <w:t xml:space="preserve">Fra forslagsstiller kom følgende forslag til jordbruksoppgjøret: </w:t>
      </w:r>
    </w:p>
    <w:p w14:paraId="54E9EF36" w14:textId="609B9F53" w:rsidR="5110FA0D" w:rsidRDefault="5110FA0D" w:rsidP="501C676A">
      <w:pPr>
        <w:spacing w:before="240" w:line="240" w:lineRule="auto"/>
        <w:rPr>
          <w:rFonts w:ascii="Open Sans" w:eastAsia="Open Sans" w:hAnsi="Open Sans" w:cs="Open Sans"/>
          <w:color w:val="000000" w:themeColor="text1"/>
          <w:sz w:val="20"/>
          <w:szCs w:val="20"/>
        </w:rPr>
      </w:pPr>
      <w:r w:rsidRPr="501C676A">
        <w:rPr>
          <w:rFonts w:ascii="Open Sans" w:eastAsia="Open Sans" w:hAnsi="Open Sans" w:cs="Open Sans"/>
          <w:color w:val="000000" w:themeColor="text1"/>
          <w:sz w:val="20"/>
          <w:szCs w:val="20"/>
        </w:rPr>
        <w:t xml:space="preserve">Det store beiteløftet </w:t>
      </w:r>
      <w:r w:rsidR="65EC811C" w:rsidRPr="501C676A">
        <w:rPr>
          <w:rFonts w:ascii="Open Sans" w:eastAsia="Open Sans" w:hAnsi="Open Sans" w:cs="Open Sans"/>
          <w:color w:val="000000" w:themeColor="text1"/>
          <w:sz w:val="20"/>
          <w:szCs w:val="20"/>
        </w:rPr>
        <w:t>bl</w:t>
      </w:r>
      <w:r w:rsidR="0A4FC006" w:rsidRPr="501C676A">
        <w:rPr>
          <w:rFonts w:ascii="Open Sans" w:eastAsia="Open Sans" w:hAnsi="Open Sans" w:cs="Open Sans"/>
          <w:color w:val="000000" w:themeColor="text1"/>
          <w:sz w:val="20"/>
          <w:szCs w:val="20"/>
        </w:rPr>
        <w:t>ir</w:t>
      </w:r>
      <w:r w:rsidR="65EC811C" w:rsidRPr="501C676A">
        <w:rPr>
          <w:rFonts w:ascii="Open Sans" w:eastAsia="Open Sans" w:hAnsi="Open Sans" w:cs="Open Sans"/>
          <w:color w:val="000000" w:themeColor="text1"/>
          <w:sz w:val="20"/>
          <w:szCs w:val="20"/>
        </w:rPr>
        <w:t xml:space="preserve"> foreslått </w:t>
      </w:r>
      <w:r w:rsidRPr="501C676A">
        <w:rPr>
          <w:rFonts w:ascii="Open Sans" w:eastAsia="Open Sans" w:hAnsi="Open Sans" w:cs="Open Sans"/>
          <w:color w:val="000000" w:themeColor="text1"/>
          <w:sz w:val="20"/>
          <w:szCs w:val="20"/>
        </w:rPr>
        <w:t>lanser</w:t>
      </w:r>
      <w:r w:rsidR="10C0328A" w:rsidRPr="501C676A">
        <w:rPr>
          <w:rFonts w:ascii="Open Sans" w:eastAsia="Open Sans" w:hAnsi="Open Sans" w:cs="Open Sans"/>
          <w:color w:val="000000" w:themeColor="text1"/>
          <w:sz w:val="20"/>
          <w:szCs w:val="20"/>
        </w:rPr>
        <w:t>t</w:t>
      </w:r>
      <w:r w:rsidRPr="501C676A">
        <w:rPr>
          <w:rFonts w:ascii="Open Sans" w:eastAsia="Open Sans" w:hAnsi="Open Sans" w:cs="Open Sans"/>
          <w:color w:val="000000" w:themeColor="text1"/>
          <w:sz w:val="20"/>
          <w:szCs w:val="20"/>
        </w:rPr>
        <w:t xml:space="preserve"> i kommende jordbruksoppgjør. Det består av to hovedsatsinger:</w:t>
      </w:r>
    </w:p>
    <w:p w14:paraId="51A845FD" w14:textId="45731590" w:rsidR="5110FA0D" w:rsidRDefault="5110FA0D" w:rsidP="000A20B1">
      <w:pPr>
        <w:pStyle w:val="Listeavsnitt"/>
        <w:numPr>
          <w:ilvl w:val="0"/>
          <w:numId w:val="17"/>
        </w:numPr>
        <w:spacing w:line="279" w:lineRule="auto"/>
        <w:rPr>
          <w:rFonts w:ascii="Open Sans" w:eastAsia="Open Sans" w:hAnsi="Open Sans" w:cs="Open Sans"/>
          <w:color w:val="000000" w:themeColor="text1"/>
          <w:sz w:val="20"/>
          <w:szCs w:val="20"/>
        </w:rPr>
      </w:pPr>
      <w:r w:rsidRPr="501C676A">
        <w:rPr>
          <w:rFonts w:ascii="Open Sans" w:eastAsia="Open Sans" w:hAnsi="Open Sans" w:cs="Open Sans"/>
          <w:color w:val="000000" w:themeColor="text1"/>
          <w:sz w:val="20"/>
          <w:szCs w:val="20"/>
        </w:rPr>
        <w:t>En nasjonal satsing på beiteteknologi</w:t>
      </w:r>
      <w:r w:rsidR="08EB8026" w:rsidRPr="501C676A">
        <w:rPr>
          <w:rFonts w:ascii="Open Sans" w:eastAsia="Open Sans" w:hAnsi="Open Sans" w:cs="Open Sans"/>
          <w:color w:val="000000" w:themeColor="text1"/>
          <w:sz w:val="20"/>
          <w:szCs w:val="20"/>
        </w:rPr>
        <w:t>, med n</w:t>
      </w:r>
      <w:r w:rsidRPr="501C676A">
        <w:rPr>
          <w:rFonts w:ascii="Open Sans" w:eastAsia="Open Sans" w:hAnsi="Open Sans" w:cs="Open Sans"/>
          <w:color w:val="000000" w:themeColor="text1"/>
          <w:sz w:val="20"/>
          <w:szCs w:val="20"/>
        </w:rPr>
        <w:t xml:space="preserve">y ordning under LUF med en nasjonal pott med midler til investering og drift av beiteteknologi, med høy støttegrad. </w:t>
      </w:r>
    </w:p>
    <w:p w14:paraId="0CD44D7D" w14:textId="3A0F57DD" w:rsidR="501C676A" w:rsidRPr="003A1FD6" w:rsidRDefault="5110FA0D" w:rsidP="003A1FD6">
      <w:pPr>
        <w:pStyle w:val="Listeavsnitt"/>
        <w:numPr>
          <w:ilvl w:val="0"/>
          <w:numId w:val="17"/>
        </w:numPr>
        <w:spacing w:line="279" w:lineRule="auto"/>
        <w:rPr>
          <w:rFonts w:ascii="Open Sans" w:eastAsia="Open Sans" w:hAnsi="Open Sans" w:cs="Open Sans"/>
          <w:color w:val="000000" w:themeColor="text1"/>
          <w:sz w:val="20"/>
          <w:szCs w:val="20"/>
        </w:rPr>
      </w:pPr>
      <w:r w:rsidRPr="501C676A">
        <w:rPr>
          <w:rFonts w:ascii="Open Sans" w:eastAsia="Open Sans" w:hAnsi="Open Sans" w:cs="Open Sans"/>
          <w:color w:val="000000" w:themeColor="text1"/>
          <w:sz w:val="20"/>
          <w:szCs w:val="20"/>
        </w:rPr>
        <w:t>Omdømmebygging rundt produktene fra beitedyra og kunnskapsbygging om beitebruk. Prosjektet må fokusere både på formidling av fellesgodene ved drøvtyggeproduksjonene, men også formidlingsaktiviteter spesifikt rettet mot folk som bor i/har hytte i/ferdes i områder med dyr på beite.</w:t>
      </w:r>
    </w:p>
    <w:p w14:paraId="7FDCC269" w14:textId="4784CB7F" w:rsidR="00BD7F1D" w:rsidRDefault="677ABAA4" w:rsidP="003A1FD6">
      <w:pPr>
        <w:pStyle w:val="Overskrift2"/>
        <w:numPr>
          <w:ilvl w:val="1"/>
          <w:numId w:val="16"/>
        </w:numPr>
      </w:pPr>
      <w:r w:rsidRPr="003A1FD6">
        <w:t>Hv</w:t>
      </w:r>
      <w:r w:rsidR="265AAD30" w:rsidRPr="003A1FD6">
        <w:t xml:space="preserve">ilke tiltak </w:t>
      </w:r>
      <w:r w:rsidRPr="003A1FD6">
        <w:t xml:space="preserve">bør være inkludert i et </w:t>
      </w:r>
      <w:r w:rsidR="21BB0FC1" w:rsidRPr="003A1FD6">
        <w:t xml:space="preserve">beiteløft over jordbruksavtalen? </w:t>
      </w:r>
    </w:p>
    <w:p w14:paraId="552A6131" w14:textId="77777777" w:rsidR="003A1FD6" w:rsidRPr="003A1FD6" w:rsidRDefault="003A1FD6" w:rsidP="003A1FD6"/>
    <w:p w14:paraId="4FE6BEC4" w14:textId="5E611B9C" w:rsidR="00C812D0" w:rsidRDefault="00594941" w:rsidP="00F92583">
      <w:pPr>
        <w:pStyle w:val="Overskrift2"/>
      </w:pPr>
      <w:bookmarkStart w:id="15" w:name="_Toc187138599"/>
      <w:r>
        <w:t>UTFORDRINGER MED URENE SLAKTEDYR</w:t>
      </w:r>
      <w:bookmarkEnd w:id="15"/>
    </w:p>
    <w:p w14:paraId="055077DF" w14:textId="443CD15D" w:rsidR="060361AF" w:rsidRDefault="539C62D5" w:rsidP="060361AF">
      <w:pPr>
        <w:spacing w:before="240"/>
        <w:rPr>
          <w:rFonts w:ascii="Open Sans" w:hAnsi="Open Sans" w:cs="Open Sans"/>
          <w:sz w:val="20"/>
          <w:szCs w:val="20"/>
        </w:rPr>
      </w:pPr>
      <w:r w:rsidRPr="02197148">
        <w:rPr>
          <w:rFonts w:ascii="Open Sans" w:hAnsi="Open Sans" w:cs="Open Sans"/>
          <w:sz w:val="20"/>
          <w:szCs w:val="20"/>
        </w:rPr>
        <w:t xml:space="preserve">På tross av både økt fokus og økte satser på trekket ved ureine slaktedyr fortsetter antallet </w:t>
      </w:r>
      <w:r w:rsidRPr="35326131">
        <w:rPr>
          <w:rFonts w:ascii="Open Sans" w:hAnsi="Open Sans" w:cs="Open Sans"/>
          <w:sz w:val="20"/>
          <w:szCs w:val="20"/>
        </w:rPr>
        <w:t>urene dyr som levere</w:t>
      </w:r>
      <w:r w:rsidR="408D20AC" w:rsidRPr="35326131">
        <w:rPr>
          <w:rFonts w:ascii="Open Sans" w:hAnsi="Open Sans" w:cs="Open Sans"/>
          <w:sz w:val="20"/>
          <w:szCs w:val="20"/>
        </w:rPr>
        <w:t xml:space="preserve">s slakteri å stige. </w:t>
      </w:r>
      <w:r w:rsidR="408D20AC" w:rsidRPr="611E6F55">
        <w:rPr>
          <w:rFonts w:ascii="Open Sans" w:hAnsi="Open Sans" w:cs="Open Sans"/>
          <w:sz w:val="20"/>
          <w:szCs w:val="20"/>
        </w:rPr>
        <w:t xml:space="preserve">Både Nortura og de andre slakteriene har fått svært streng beskjed fra </w:t>
      </w:r>
      <w:r w:rsidR="408D20AC" w:rsidRPr="15356EDE">
        <w:rPr>
          <w:rFonts w:ascii="Open Sans" w:hAnsi="Open Sans" w:cs="Open Sans"/>
          <w:sz w:val="20"/>
          <w:szCs w:val="20"/>
        </w:rPr>
        <w:t>Mattilsynet</w:t>
      </w:r>
      <w:r w:rsidR="408D20AC" w:rsidRPr="2709BD85">
        <w:rPr>
          <w:rFonts w:ascii="Open Sans" w:hAnsi="Open Sans" w:cs="Open Sans"/>
          <w:sz w:val="20"/>
          <w:szCs w:val="20"/>
        </w:rPr>
        <w:t xml:space="preserve"> om å komme med tiltak </w:t>
      </w:r>
      <w:r w:rsidR="408D20AC" w:rsidRPr="7CC3A766">
        <w:rPr>
          <w:rFonts w:ascii="Open Sans" w:hAnsi="Open Sans" w:cs="Open Sans"/>
          <w:sz w:val="20"/>
          <w:szCs w:val="20"/>
        </w:rPr>
        <w:t xml:space="preserve">som </w:t>
      </w:r>
      <w:r w:rsidR="408D20AC" w:rsidRPr="16D2472B">
        <w:rPr>
          <w:rFonts w:ascii="Open Sans" w:hAnsi="Open Sans" w:cs="Open Sans"/>
          <w:sz w:val="20"/>
          <w:szCs w:val="20"/>
        </w:rPr>
        <w:t xml:space="preserve">reduserer antall </w:t>
      </w:r>
      <w:r w:rsidR="408D20AC" w:rsidRPr="15356EDE">
        <w:rPr>
          <w:rFonts w:ascii="Open Sans" w:hAnsi="Open Sans" w:cs="Open Sans"/>
          <w:sz w:val="20"/>
          <w:szCs w:val="20"/>
        </w:rPr>
        <w:t xml:space="preserve">urene slaktedyr. </w:t>
      </w:r>
    </w:p>
    <w:p w14:paraId="5278EB00" w14:textId="550B843D" w:rsidR="408D20AC" w:rsidRDefault="408D20AC" w:rsidP="15356EDE">
      <w:pPr>
        <w:spacing w:before="240"/>
        <w:rPr>
          <w:rFonts w:ascii="Open Sans" w:hAnsi="Open Sans" w:cs="Open Sans"/>
          <w:sz w:val="20"/>
          <w:szCs w:val="20"/>
        </w:rPr>
      </w:pPr>
      <w:r w:rsidRPr="15356EDE">
        <w:rPr>
          <w:rFonts w:ascii="Open Sans" w:hAnsi="Open Sans" w:cs="Open Sans"/>
          <w:sz w:val="20"/>
          <w:szCs w:val="20"/>
        </w:rPr>
        <w:t xml:space="preserve">Når dyr leveres </w:t>
      </w:r>
      <w:r w:rsidRPr="4716AF95">
        <w:rPr>
          <w:rFonts w:ascii="Open Sans" w:hAnsi="Open Sans" w:cs="Open Sans"/>
          <w:sz w:val="20"/>
          <w:szCs w:val="20"/>
        </w:rPr>
        <w:t xml:space="preserve">med så uren </w:t>
      </w:r>
      <w:r w:rsidRPr="1A747FA6">
        <w:rPr>
          <w:rFonts w:ascii="Open Sans" w:hAnsi="Open Sans" w:cs="Open Sans"/>
          <w:sz w:val="20"/>
          <w:szCs w:val="20"/>
        </w:rPr>
        <w:t xml:space="preserve">hud at </w:t>
      </w:r>
      <w:r w:rsidRPr="278BB757">
        <w:rPr>
          <w:rFonts w:ascii="Open Sans" w:hAnsi="Open Sans" w:cs="Open Sans"/>
          <w:sz w:val="20"/>
          <w:szCs w:val="20"/>
        </w:rPr>
        <w:t xml:space="preserve">de havner i </w:t>
      </w:r>
      <w:r w:rsidRPr="7CACB9C2">
        <w:rPr>
          <w:rFonts w:ascii="Open Sans" w:hAnsi="Open Sans" w:cs="Open Sans"/>
          <w:sz w:val="20"/>
          <w:szCs w:val="20"/>
        </w:rPr>
        <w:t xml:space="preserve">klasse 2, uren </w:t>
      </w:r>
      <w:r w:rsidRPr="43D80C60">
        <w:rPr>
          <w:rFonts w:ascii="Open Sans" w:hAnsi="Open Sans" w:cs="Open Sans"/>
          <w:sz w:val="20"/>
          <w:szCs w:val="20"/>
        </w:rPr>
        <w:t xml:space="preserve">hud, så er slaktet er risikoslakt og må </w:t>
      </w:r>
      <w:r w:rsidR="6C632615" w:rsidRPr="43D80C60">
        <w:rPr>
          <w:rFonts w:ascii="Open Sans" w:hAnsi="Open Sans" w:cs="Open Sans"/>
          <w:sz w:val="20"/>
          <w:szCs w:val="20"/>
        </w:rPr>
        <w:t xml:space="preserve">sendes gjennom egen linje. </w:t>
      </w:r>
      <w:r w:rsidR="6C632615" w:rsidRPr="05AACABC">
        <w:rPr>
          <w:rFonts w:ascii="Open Sans" w:hAnsi="Open Sans" w:cs="Open Sans"/>
          <w:sz w:val="20"/>
          <w:szCs w:val="20"/>
        </w:rPr>
        <w:t xml:space="preserve">Det er også restriksjoner på hvilke </w:t>
      </w:r>
      <w:r w:rsidR="6C632615" w:rsidRPr="0FED02C0">
        <w:rPr>
          <w:rFonts w:ascii="Open Sans" w:hAnsi="Open Sans" w:cs="Open Sans"/>
          <w:sz w:val="20"/>
          <w:szCs w:val="20"/>
        </w:rPr>
        <w:t xml:space="preserve">produkter </w:t>
      </w:r>
      <w:r w:rsidR="6C632615" w:rsidRPr="245A4C00">
        <w:rPr>
          <w:rFonts w:ascii="Open Sans" w:hAnsi="Open Sans" w:cs="Open Sans"/>
          <w:sz w:val="20"/>
          <w:szCs w:val="20"/>
        </w:rPr>
        <w:t xml:space="preserve">slaktet </w:t>
      </w:r>
      <w:r w:rsidR="6C632615" w:rsidRPr="4FC2DDF5">
        <w:rPr>
          <w:rFonts w:ascii="Open Sans" w:hAnsi="Open Sans" w:cs="Open Sans"/>
          <w:sz w:val="20"/>
          <w:szCs w:val="20"/>
        </w:rPr>
        <w:t xml:space="preserve">kan brukes til. I dag får disse slaktene kvalitetstilskudd, dersom de tilfredsstiller </w:t>
      </w:r>
      <w:r w:rsidR="6C632615" w:rsidRPr="6C78D00B">
        <w:rPr>
          <w:rFonts w:ascii="Open Sans" w:hAnsi="Open Sans" w:cs="Open Sans"/>
          <w:sz w:val="20"/>
          <w:szCs w:val="20"/>
        </w:rPr>
        <w:t xml:space="preserve">krav til klasse og vekt. </w:t>
      </w:r>
    </w:p>
    <w:p w14:paraId="37ECABD7" w14:textId="59EB02B7" w:rsidR="01F54416" w:rsidRDefault="01F54416" w:rsidP="6C78D00B">
      <w:pPr>
        <w:spacing w:before="240"/>
        <w:rPr>
          <w:rFonts w:ascii="Open Sans" w:hAnsi="Open Sans" w:cs="Open Sans"/>
          <w:sz w:val="20"/>
          <w:szCs w:val="20"/>
        </w:rPr>
      </w:pPr>
      <w:r w:rsidRPr="3F5959F5">
        <w:rPr>
          <w:rFonts w:ascii="Open Sans" w:hAnsi="Open Sans" w:cs="Open Sans"/>
          <w:sz w:val="20"/>
          <w:szCs w:val="20"/>
        </w:rPr>
        <w:t xml:space="preserve">Alle slaktedyr fotograferes fra flere vinker på slaktelinja, slik at produsent som er uenig i at dyret har havnet klasse 2, uren hud, kan klage på </w:t>
      </w:r>
      <w:r w:rsidR="3AABEE52" w:rsidRPr="3F5959F5">
        <w:rPr>
          <w:rFonts w:ascii="Open Sans" w:hAnsi="Open Sans" w:cs="Open Sans"/>
          <w:sz w:val="20"/>
          <w:szCs w:val="20"/>
        </w:rPr>
        <w:t xml:space="preserve">klassifiseringen og få omgjort en slik klassifisering dersom det ikke er </w:t>
      </w:r>
      <w:r w:rsidR="3AABEE52" w:rsidRPr="302316AF">
        <w:rPr>
          <w:rFonts w:ascii="Open Sans" w:hAnsi="Open Sans" w:cs="Open Sans"/>
          <w:sz w:val="20"/>
          <w:szCs w:val="20"/>
        </w:rPr>
        <w:t xml:space="preserve">riktig. </w:t>
      </w:r>
      <w:r w:rsidR="3AABEE52" w:rsidRPr="526F91EB">
        <w:rPr>
          <w:rFonts w:ascii="Open Sans" w:hAnsi="Open Sans" w:cs="Open Sans"/>
          <w:sz w:val="20"/>
          <w:szCs w:val="20"/>
        </w:rPr>
        <w:t xml:space="preserve">Dette sikrer både </w:t>
      </w:r>
      <w:r w:rsidR="3AABEE52" w:rsidRPr="276B9518">
        <w:rPr>
          <w:rFonts w:ascii="Open Sans" w:hAnsi="Open Sans" w:cs="Open Sans"/>
          <w:sz w:val="20"/>
          <w:szCs w:val="20"/>
        </w:rPr>
        <w:t xml:space="preserve">bonden og </w:t>
      </w:r>
      <w:r w:rsidR="3AABEE52" w:rsidRPr="194F0EDE">
        <w:rPr>
          <w:rFonts w:ascii="Open Sans" w:hAnsi="Open Sans" w:cs="Open Sans"/>
          <w:sz w:val="20"/>
          <w:szCs w:val="20"/>
        </w:rPr>
        <w:t xml:space="preserve">slakteriet </w:t>
      </w:r>
      <w:r w:rsidR="3AABEE52" w:rsidRPr="621F35F1">
        <w:rPr>
          <w:rFonts w:ascii="Open Sans" w:hAnsi="Open Sans" w:cs="Open Sans"/>
          <w:sz w:val="20"/>
          <w:szCs w:val="20"/>
        </w:rPr>
        <w:t xml:space="preserve">at systemet er </w:t>
      </w:r>
      <w:r w:rsidR="3DF34886" w:rsidRPr="5CE1AC73">
        <w:rPr>
          <w:rFonts w:ascii="Open Sans" w:hAnsi="Open Sans" w:cs="Open Sans"/>
          <w:sz w:val="20"/>
          <w:szCs w:val="20"/>
        </w:rPr>
        <w:t>etterrettelig</w:t>
      </w:r>
      <w:r w:rsidR="3AABEE52" w:rsidRPr="61E5ADB4">
        <w:rPr>
          <w:rFonts w:ascii="Open Sans" w:hAnsi="Open Sans" w:cs="Open Sans"/>
          <w:sz w:val="20"/>
          <w:szCs w:val="20"/>
        </w:rPr>
        <w:t xml:space="preserve"> </w:t>
      </w:r>
      <w:r w:rsidR="3AABEE52" w:rsidRPr="1873C30C">
        <w:rPr>
          <w:rFonts w:ascii="Open Sans" w:hAnsi="Open Sans" w:cs="Open Sans"/>
          <w:sz w:val="20"/>
          <w:szCs w:val="20"/>
        </w:rPr>
        <w:t xml:space="preserve">og </w:t>
      </w:r>
      <w:r w:rsidR="5440FAF0" w:rsidRPr="74B92890">
        <w:rPr>
          <w:rFonts w:ascii="Open Sans" w:hAnsi="Open Sans" w:cs="Open Sans"/>
          <w:sz w:val="20"/>
          <w:szCs w:val="20"/>
        </w:rPr>
        <w:t>at avgjørelsen</w:t>
      </w:r>
      <w:r w:rsidR="3AABEE52" w:rsidRPr="4248601C">
        <w:rPr>
          <w:rFonts w:ascii="Open Sans" w:hAnsi="Open Sans" w:cs="Open Sans"/>
          <w:sz w:val="20"/>
          <w:szCs w:val="20"/>
        </w:rPr>
        <w:t xml:space="preserve"> </w:t>
      </w:r>
      <w:r w:rsidR="3AABEE52" w:rsidRPr="1873C30C">
        <w:rPr>
          <w:rFonts w:ascii="Open Sans" w:hAnsi="Open Sans" w:cs="Open Sans"/>
          <w:sz w:val="20"/>
          <w:szCs w:val="20"/>
        </w:rPr>
        <w:t xml:space="preserve">kan </w:t>
      </w:r>
      <w:r w:rsidR="3AABEE52" w:rsidRPr="3D581E19">
        <w:rPr>
          <w:rFonts w:ascii="Open Sans" w:hAnsi="Open Sans" w:cs="Open Sans"/>
          <w:sz w:val="20"/>
          <w:szCs w:val="20"/>
        </w:rPr>
        <w:t xml:space="preserve">påklages. </w:t>
      </w:r>
    </w:p>
    <w:p w14:paraId="48F6A753" w14:textId="69667CF4" w:rsidR="14AE3420" w:rsidRDefault="5104FDBC" w:rsidP="14AE3420">
      <w:pPr>
        <w:spacing w:before="240"/>
        <w:rPr>
          <w:rFonts w:ascii="Open Sans" w:hAnsi="Open Sans" w:cs="Open Sans"/>
          <w:sz w:val="20"/>
          <w:szCs w:val="20"/>
        </w:rPr>
      </w:pPr>
      <w:r w:rsidRPr="2552F83E">
        <w:rPr>
          <w:rFonts w:ascii="Open Sans" w:hAnsi="Open Sans" w:cs="Open Sans"/>
          <w:sz w:val="20"/>
          <w:szCs w:val="20"/>
        </w:rPr>
        <w:t xml:space="preserve">Å fjerne kvalitetstilskuddet for dyr med </w:t>
      </w:r>
      <w:r w:rsidRPr="0A21C22B">
        <w:rPr>
          <w:rFonts w:ascii="Open Sans" w:hAnsi="Open Sans" w:cs="Open Sans"/>
          <w:sz w:val="20"/>
          <w:szCs w:val="20"/>
        </w:rPr>
        <w:t xml:space="preserve">uren hud, </w:t>
      </w:r>
      <w:r w:rsidRPr="1FE7BBBB">
        <w:rPr>
          <w:rFonts w:ascii="Open Sans" w:hAnsi="Open Sans" w:cs="Open Sans"/>
          <w:sz w:val="20"/>
          <w:szCs w:val="20"/>
        </w:rPr>
        <w:t>klasse 2</w:t>
      </w:r>
      <w:r w:rsidRPr="0A21C22B">
        <w:rPr>
          <w:rFonts w:ascii="Open Sans" w:hAnsi="Open Sans" w:cs="Open Sans"/>
          <w:sz w:val="20"/>
          <w:szCs w:val="20"/>
        </w:rPr>
        <w:t xml:space="preserve"> </w:t>
      </w:r>
      <w:r w:rsidRPr="61EE40A8">
        <w:rPr>
          <w:rFonts w:ascii="Open Sans" w:hAnsi="Open Sans" w:cs="Open Sans"/>
          <w:sz w:val="20"/>
          <w:szCs w:val="20"/>
        </w:rPr>
        <w:t xml:space="preserve">er et av </w:t>
      </w:r>
      <w:r w:rsidRPr="7192ABE9">
        <w:rPr>
          <w:rFonts w:ascii="Open Sans" w:hAnsi="Open Sans" w:cs="Open Sans"/>
          <w:sz w:val="20"/>
          <w:szCs w:val="20"/>
        </w:rPr>
        <w:t>forsl</w:t>
      </w:r>
      <w:r w:rsidR="3C722228" w:rsidRPr="7192ABE9">
        <w:rPr>
          <w:rFonts w:ascii="Open Sans" w:hAnsi="Open Sans" w:cs="Open Sans"/>
          <w:sz w:val="20"/>
          <w:szCs w:val="20"/>
        </w:rPr>
        <w:t>a</w:t>
      </w:r>
      <w:r w:rsidRPr="7192ABE9">
        <w:rPr>
          <w:rFonts w:ascii="Open Sans" w:hAnsi="Open Sans" w:cs="Open Sans"/>
          <w:sz w:val="20"/>
          <w:szCs w:val="20"/>
        </w:rPr>
        <w:t>gene</w:t>
      </w:r>
      <w:r w:rsidRPr="1D993FCB">
        <w:rPr>
          <w:rFonts w:ascii="Open Sans" w:hAnsi="Open Sans" w:cs="Open Sans"/>
          <w:sz w:val="20"/>
          <w:szCs w:val="20"/>
        </w:rPr>
        <w:t xml:space="preserve"> som er fremmet for </w:t>
      </w:r>
      <w:r w:rsidRPr="42141F8C">
        <w:rPr>
          <w:rFonts w:ascii="Open Sans" w:hAnsi="Open Sans" w:cs="Open Sans"/>
          <w:sz w:val="20"/>
          <w:szCs w:val="20"/>
        </w:rPr>
        <w:t xml:space="preserve">å </w:t>
      </w:r>
      <w:r w:rsidRPr="3000A924">
        <w:rPr>
          <w:rFonts w:ascii="Open Sans" w:hAnsi="Open Sans" w:cs="Open Sans"/>
          <w:sz w:val="20"/>
          <w:szCs w:val="20"/>
        </w:rPr>
        <w:t xml:space="preserve">få ned antall </w:t>
      </w:r>
      <w:r w:rsidRPr="053C8941">
        <w:rPr>
          <w:rFonts w:ascii="Open Sans" w:hAnsi="Open Sans" w:cs="Open Sans"/>
          <w:sz w:val="20"/>
          <w:szCs w:val="20"/>
        </w:rPr>
        <w:t>urene slakt</w:t>
      </w:r>
      <w:r w:rsidRPr="2BB419E2">
        <w:rPr>
          <w:rFonts w:ascii="Open Sans" w:hAnsi="Open Sans" w:cs="Open Sans"/>
          <w:sz w:val="20"/>
          <w:szCs w:val="20"/>
        </w:rPr>
        <w:t xml:space="preserve">. </w:t>
      </w:r>
    </w:p>
    <w:p w14:paraId="42B5B760" w14:textId="2EEB6B24" w:rsidR="2B49E1ED" w:rsidRDefault="18BCDE11" w:rsidP="2B49E1ED">
      <w:pPr>
        <w:spacing w:before="240"/>
        <w:rPr>
          <w:rFonts w:ascii="Open Sans" w:hAnsi="Open Sans" w:cs="Open Sans"/>
          <w:sz w:val="20"/>
          <w:szCs w:val="20"/>
        </w:rPr>
      </w:pPr>
      <w:hyperlink r:id="rId37" w:history="1">
        <w:r w:rsidRPr="00AF2056">
          <w:rPr>
            <w:rStyle w:val="Hyperkobling"/>
            <w:rFonts w:ascii="Open Sans" w:hAnsi="Open Sans" w:cs="Open Sans"/>
            <w:sz w:val="20"/>
            <w:szCs w:val="20"/>
          </w:rPr>
          <w:t>Her</w:t>
        </w:r>
      </w:hyperlink>
      <w:r w:rsidRPr="2685CB76">
        <w:rPr>
          <w:rFonts w:ascii="Open Sans" w:hAnsi="Open Sans" w:cs="Open Sans"/>
          <w:sz w:val="20"/>
          <w:szCs w:val="20"/>
        </w:rPr>
        <w:t xml:space="preserve"> finnes mer informasjon og statistikk om dette, Kapittel 3.1 </w:t>
      </w:r>
    </w:p>
    <w:p w14:paraId="4284F84F" w14:textId="20ECE000" w:rsidR="6AFE1FBA" w:rsidRPr="00AB60A2" w:rsidRDefault="6AFE1FBA" w:rsidP="00AB60A2">
      <w:pPr>
        <w:pStyle w:val="Overskrift2"/>
        <w:numPr>
          <w:ilvl w:val="1"/>
          <w:numId w:val="16"/>
        </w:numPr>
      </w:pPr>
      <w:r w:rsidRPr="00AB60A2">
        <w:t xml:space="preserve">Bør </w:t>
      </w:r>
      <w:r w:rsidR="00A22E64" w:rsidRPr="00AB60A2">
        <w:t>kvalitets</w:t>
      </w:r>
      <w:r w:rsidRPr="00AB60A2">
        <w:t xml:space="preserve">tilskuddet </w:t>
      </w:r>
      <w:r w:rsidR="00FC2CD1" w:rsidRPr="00AB60A2">
        <w:t xml:space="preserve">for slakt </w:t>
      </w:r>
      <w:r w:rsidRPr="00AB60A2">
        <w:t>utbetales for</w:t>
      </w:r>
      <w:r w:rsidR="00E008B5" w:rsidRPr="00AB60A2">
        <w:t xml:space="preserve"> d</w:t>
      </w:r>
      <w:r w:rsidR="143B5352" w:rsidRPr="00AB60A2">
        <w:t>yr som får møkktrekk</w:t>
      </w:r>
      <w:r w:rsidR="0BA6CE80" w:rsidRPr="00AB60A2">
        <w:t xml:space="preserve"> </w:t>
      </w:r>
      <w:r w:rsidR="00DA73AC" w:rsidRPr="00AB60A2">
        <w:t>(klasse 2)</w:t>
      </w:r>
      <w:r w:rsidR="00486720" w:rsidRPr="00AB60A2">
        <w:t xml:space="preserve">, </w:t>
      </w:r>
      <w:r w:rsidR="00B57C0E" w:rsidRPr="00AB60A2">
        <w:t>hvorfor / hvorfor ikke</w:t>
      </w:r>
      <w:r w:rsidR="00E008B5" w:rsidRPr="00AB60A2">
        <w:t>?</w:t>
      </w:r>
    </w:p>
    <w:p w14:paraId="47C071A1" w14:textId="77777777" w:rsidR="00216C5E" w:rsidRDefault="00216C5E" w:rsidP="00216C5E">
      <w:pPr>
        <w:spacing w:before="240"/>
        <w:ind w:firstLine="708"/>
        <w:rPr>
          <w:rFonts w:ascii="Open Sans" w:hAnsi="Open Sans" w:cs="Open Sans"/>
          <w:b/>
          <w:bCs/>
          <w:sz w:val="20"/>
          <w:szCs w:val="20"/>
        </w:rPr>
      </w:pPr>
    </w:p>
    <w:p w14:paraId="09D8AE10" w14:textId="77777777" w:rsidR="00941550" w:rsidRPr="00216C5E" w:rsidRDefault="00941550" w:rsidP="00216C5E">
      <w:pPr>
        <w:spacing w:before="240"/>
        <w:ind w:firstLine="708"/>
        <w:rPr>
          <w:rFonts w:ascii="Open Sans" w:hAnsi="Open Sans" w:cs="Open Sans"/>
          <w:b/>
          <w:bCs/>
          <w:sz w:val="20"/>
          <w:szCs w:val="20"/>
        </w:rPr>
      </w:pPr>
    </w:p>
    <w:p w14:paraId="4CC19038" w14:textId="77777777" w:rsidR="008E6415" w:rsidRDefault="00156F91" w:rsidP="00F92583">
      <w:pPr>
        <w:pStyle w:val="Overskrift2"/>
      </w:pPr>
      <w:bookmarkStart w:id="16" w:name="_Toc187138600"/>
      <w:r w:rsidRPr="0EF78DB8">
        <w:t>ØKOLOGISK LANDBRUK</w:t>
      </w:r>
      <w:bookmarkEnd w:id="16"/>
    </w:p>
    <w:p w14:paraId="133F0760" w14:textId="69B3B377" w:rsidR="002D0C98" w:rsidRDefault="002D0C98" w:rsidP="008E6415">
      <w:pPr>
        <w:spacing w:before="240"/>
        <w:rPr>
          <w:rFonts w:ascii="Open Sans" w:hAnsi="Open Sans" w:cs="Open Sans"/>
          <w:sz w:val="20"/>
          <w:szCs w:val="20"/>
        </w:rPr>
      </w:pPr>
      <w:r w:rsidRPr="002D0C98">
        <w:rPr>
          <w:rFonts w:ascii="Open Sans" w:hAnsi="Open Sans" w:cs="Open Sans"/>
          <w:sz w:val="20"/>
          <w:szCs w:val="20"/>
        </w:rPr>
        <w:t>Det norske økologiske jordbruksarealet nådde en topp i 2011, med drøyt 500 000 dekar. Etter det har det vært synkende og har nå flatet ut på ca. 420 000 dekar. Dette utgjør ca. 5 % av det totale jordbruksarealet. Andelen økologiske jordbruksbedrifter har holdt seg stabilt på 5 % siden 2015. Samtidig utgjør økologisk litt under 2 % av omsetningen i dagligvarehandelen. Gjennom direktesalgskanaler er trolig andelen langt høyere. Økologisk produksjon av fjørfekjøtt og egg har hatt den tydeligste oppadgående trenden de siste årene. Den norske produksjonen av økologiske egg er mer enn doblet det siste tiåret. Norske kraftfôrpriser steg betydelig i 2022, og for økologisk kraftfôr var prisøkningen enda større.</w:t>
      </w:r>
    </w:p>
    <w:p w14:paraId="64DEFCA0" w14:textId="488EBC9D" w:rsidR="00C07354" w:rsidRDefault="00C07354" w:rsidP="00C07354">
      <w:pPr>
        <w:spacing w:before="240"/>
        <w:rPr>
          <w:rFonts w:ascii="Open Sans" w:hAnsi="Open Sans" w:cs="Open Sans"/>
          <w:sz w:val="20"/>
          <w:szCs w:val="20"/>
        </w:rPr>
      </w:pPr>
      <w:r w:rsidRPr="63CAD7C9">
        <w:rPr>
          <w:rFonts w:ascii="Open Sans" w:hAnsi="Open Sans" w:cs="Open Sans"/>
          <w:sz w:val="20"/>
          <w:szCs w:val="20"/>
        </w:rPr>
        <w:lastRenderedPageBreak/>
        <w:t>Det er grunn til å vente fortsatt økning i importen av økologiske varer</w:t>
      </w:r>
      <w:r w:rsidR="4600588C" w:rsidRPr="63CAD7C9">
        <w:rPr>
          <w:rFonts w:ascii="Open Sans" w:hAnsi="Open Sans" w:cs="Open Sans"/>
          <w:sz w:val="20"/>
          <w:szCs w:val="20"/>
        </w:rPr>
        <w:t>, blant annet</w:t>
      </w:r>
      <w:r w:rsidRPr="63CAD7C9">
        <w:rPr>
          <w:rFonts w:ascii="Open Sans" w:hAnsi="Open Sans" w:cs="Open Sans"/>
          <w:sz w:val="20"/>
          <w:szCs w:val="20"/>
        </w:rPr>
        <w:t xml:space="preserve"> på grunn av EUs ambisjoner om 25% økologisk landbruk innen 2030. Norge skiller seg negativt ut med hensyn til andel økologisk jordbruksareal sammenlignet med resten av verden, og ikke minst våre nordiske naboland. Globalt øker det økologiske produksjonsarealet betraktelig, og med EUs nye økoambisjoner, er det en stor risiko for at norsk etterspørsel etter økologiske varer i stadig større grad </w:t>
      </w:r>
      <w:r w:rsidR="1A0B0465" w:rsidRPr="63CAD7C9">
        <w:rPr>
          <w:rFonts w:ascii="Open Sans" w:hAnsi="Open Sans" w:cs="Open Sans"/>
          <w:sz w:val="20"/>
          <w:szCs w:val="20"/>
        </w:rPr>
        <w:t xml:space="preserve">vil </w:t>
      </w:r>
      <w:r w:rsidRPr="63CAD7C9">
        <w:rPr>
          <w:rFonts w:ascii="Open Sans" w:hAnsi="Open Sans" w:cs="Open Sans"/>
          <w:sz w:val="20"/>
          <w:szCs w:val="20"/>
        </w:rPr>
        <w:t xml:space="preserve">bli dekket av import. </w:t>
      </w:r>
    </w:p>
    <w:p w14:paraId="5988818E" w14:textId="75C10B46" w:rsidR="00C07354" w:rsidRPr="008E6415" w:rsidRDefault="7C78C254" w:rsidP="008E6415">
      <w:pPr>
        <w:spacing w:before="240"/>
        <w:rPr>
          <w:rFonts w:ascii="Open Sans" w:hAnsi="Open Sans" w:cs="Open Sans"/>
          <w:sz w:val="20"/>
          <w:szCs w:val="20"/>
        </w:rPr>
      </w:pPr>
      <w:r w:rsidRPr="674BF460">
        <w:rPr>
          <w:rFonts w:ascii="Open Sans" w:hAnsi="Open Sans" w:cs="Open Sans"/>
          <w:sz w:val="20"/>
          <w:szCs w:val="20"/>
        </w:rPr>
        <w:t>Økologisk jordbruk har en viktig rolle som spydspiss. Tidligere var det et tallfestet mål om andel økologisk jordbruksareal</w:t>
      </w:r>
      <w:r w:rsidR="4268C258" w:rsidRPr="674BF460">
        <w:rPr>
          <w:rFonts w:ascii="Open Sans" w:hAnsi="Open Sans" w:cs="Open Sans"/>
          <w:sz w:val="20"/>
          <w:szCs w:val="20"/>
        </w:rPr>
        <w:t xml:space="preserve"> i Norge</w:t>
      </w:r>
      <w:r w:rsidRPr="674BF460">
        <w:rPr>
          <w:rFonts w:ascii="Open Sans" w:hAnsi="Open Sans" w:cs="Open Sans"/>
          <w:sz w:val="20"/>
          <w:szCs w:val="20"/>
        </w:rPr>
        <w:t>. Fjerning av målet merkes godt hos de økologiske produsentene</w:t>
      </w:r>
      <w:r w:rsidR="52D3C9A7" w:rsidRPr="674BF460">
        <w:rPr>
          <w:rFonts w:ascii="Open Sans" w:hAnsi="Open Sans" w:cs="Open Sans"/>
          <w:sz w:val="20"/>
          <w:szCs w:val="20"/>
        </w:rPr>
        <w:t>,</w:t>
      </w:r>
      <w:r w:rsidRPr="674BF460">
        <w:rPr>
          <w:rFonts w:ascii="Open Sans" w:hAnsi="Open Sans" w:cs="Open Sans"/>
          <w:sz w:val="20"/>
          <w:szCs w:val="20"/>
        </w:rPr>
        <w:t xml:space="preserve"> som opplever</w:t>
      </w:r>
      <w:r w:rsidR="1F44F710" w:rsidRPr="674BF460">
        <w:rPr>
          <w:rFonts w:ascii="Open Sans" w:hAnsi="Open Sans" w:cs="Open Sans"/>
          <w:sz w:val="20"/>
          <w:szCs w:val="20"/>
        </w:rPr>
        <w:t xml:space="preserve"> lavere etterspørsel fra større aktører og</w:t>
      </w:r>
      <w:r w:rsidRPr="674BF460">
        <w:rPr>
          <w:rFonts w:ascii="Open Sans" w:hAnsi="Open Sans" w:cs="Open Sans"/>
          <w:sz w:val="20"/>
          <w:szCs w:val="20"/>
        </w:rPr>
        <w:t xml:space="preserve"> </w:t>
      </w:r>
      <w:r w:rsidR="56F5244C" w:rsidRPr="674BF460">
        <w:rPr>
          <w:rFonts w:ascii="Open Sans" w:hAnsi="Open Sans" w:cs="Open Sans"/>
          <w:sz w:val="20"/>
          <w:szCs w:val="20"/>
        </w:rPr>
        <w:t>redusert</w:t>
      </w:r>
      <w:r w:rsidR="13ADBE90" w:rsidRPr="674BF460">
        <w:rPr>
          <w:rFonts w:ascii="Open Sans" w:hAnsi="Open Sans" w:cs="Open Sans"/>
          <w:sz w:val="20"/>
          <w:szCs w:val="20"/>
        </w:rPr>
        <w:t xml:space="preserve"> avsetning på egne varer</w:t>
      </w:r>
      <w:r w:rsidR="5A1C3621" w:rsidRPr="674BF460">
        <w:rPr>
          <w:rFonts w:ascii="Open Sans" w:hAnsi="Open Sans" w:cs="Open Sans"/>
          <w:sz w:val="20"/>
          <w:szCs w:val="20"/>
        </w:rPr>
        <w:t xml:space="preserve"> i verdikjeden.</w:t>
      </w:r>
      <w:r w:rsidR="56F5244C" w:rsidRPr="674BF460">
        <w:rPr>
          <w:rFonts w:ascii="Open Sans" w:hAnsi="Open Sans" w:cs="Open Sans"/>
          <w:sz w:val="20"/>
          <w:szCs w:val="20"/>
        </w:rPr>
        <w:t xml:space="preserve"> </w:t>
      </w:r>
      <w:r w:rsidRPr="674BF460">
        <w:rPr>
          <w:rFonts w:ascii="Open Sans" w:hAnsi="Open Sans" w:cs="Open Sans"/>
          <w:sz w:val="20"/>
          <w:szCs w:val="20"/>
        </w:rPr>
        <w:t>I tillegg er det viktig å få på plass et mål for offentlige innkjøp</w:t>
      </w:r>
      <w:r w:rsidR="5C0AA4DB" w:rsidRPr="674BF460">
        <w:rPr>
          <w:rFonts w:ascii="Open Sans" w:hAnsi="Open Sans" w:cs="Open Sans"/>
          <w:sz w:val="20"/>
          <w:szCs w:val="20"/>
        </w:rPr>
        <w:t xml:space="preserve"> (et tiltak utenfor </w:t>
      </w:r>
      <w:r w:rsidR="0CA85613" w:rsidRPr="674BF460">
        <w:rPr>
          <w:rFonts w:ascii="Open Sans" w:hAnsi="Open Sans" w:cs="Open Sans"/>
          <w:sz w:val="20"/>
          <w:szCs w:val="20"/>
        </w:rPr>
        <w:t>jordbruksavtalen</w:t>
      </w:r>
      <w:r w:rsidR="5C0AA4DB" w:rsidRPr="674BF460">
        <w:rPr>
          <w:rFonts w:ascii="Open Sans" w:hAnsi="Open Sans" w:cs="Open Sans"/>
          <w:sz w:val="20"/>
          <w:szCs w:val="20"/>
        </w:rPr>
        <w:t>).</w:t>
      </w:r>
      <w:r w:rsidR="26338E57" w:rsidRPr="674BF460">
        <w:rPr>
          <w:rFonts w:ascii="Open Sans" w:hAnsi="Open Sans" w:cs="Open Sans"/>
          <w:sz w:val="20"/>
          <w:szCs w:val="20"/>
        </w:rPr>
        <w:t xml:space="preserve"> </w:t>
      </w:r>
    </w:p>
    <w:p w14:paraId="0EFCBC32" w14:textId="77777777" w:rsidR="00367A7C" w:rsidRDefault="143B5352" w:rsidP="0089106B">
      <w:pPr>
        <w:pStyle w:val="Overskrift2"/>
        <w:numPr>
          <w:ilvl w:val="1"/>
          <w:numId w:val="16"/>
        </w:numPr>
      </w:pPr>
      <w:r w:rsidRPr="00367A7C">
        <w:t>NBS har et mål om 15% økologisk produksjonsareal innen 2030. Hvordan</w:t>
      </w:r>
      <w:r w:rsidR="00D56870" w:rsidRPr="00367A7C">
        <w:t xml:space="preserve"> </w:t>
      </w:r>
      <w:r w:rsidRPr="00367A7C">
        <w:t xml:space="preserve">kan man stimulere til dette gjennom virkemidlene i </w:t>
      </w:r>
      <w:r w:rsidR="5682A747" w:rsidRPr="00367A7C">
        <w:t>jordbruksavtalen</w:t>
      </w:r>
      <w:r w:rsidRPr="00367A7C">
        <w:t>?</w:t>
      </w:r>
    </w:p>
    <w:p w14:paraId="65B8483F" w14:textId="77777777" w:rsidR="00367A7C" w:rsidRDefault="3C34CDDE" w:rsidP="00367A7C">
      <w:pPr>
        <w:pStyle w:val="Overskrift2"/>
        <w:numPr>
          <w:ilvl w:val="1"/>
          <w:numId w:val="16"/>
        </w:numPr>
      </w:pPr>
      <w:r w:rsidRPr="00367A7C">
        <w:t>Hva er viktigst å prioritere for økologisk produksjon</w:t>
      </w:r>
      <w:r w:rsidR="0087530E" w:rsidRPr="00367A7C">
        <w:t xml:space="preserve"> og hvorfor</w:t>
      </w:r>
      <w:r w:rsidRPr="00367A7C">
        <w:t xml:space="preserve">? </w:t>
      </w:r>
    </w:p>
    <w:p w14:paraId="33B387EC" w14:textId="0EC56E69" w:rsidR="00F90DB3" w:rsidRDefault="3C34CDDE" w:rsidP="00F90DB3">
      <w:pPr>
        <w:pStyle w:val="Overskrift2"/>
        <w:numPr>
          <w:ilvl w:val="1"/>
          <w:numId w:val="16"/>
        </w:numPr>
      </w:pPr>
      <w:r w:rsidRPr="00367A7C">
        <w:t xml:space="preserve">Hvor viktig er det å prioritere økologisk? </w:t>
      </w:r>
    </w:p>
    <w:p w14:paraId="18E7850D" w14:textId="0C85E011" w:rsidR="00F90DB3" w:rsidRPr="00F90DB3" w:rsidRDefault="00256C5D" w:rsidP="00F90DB3">
      <w:pPr>
        <w:pStyle w:val="Overskrift2"/>
        <w:numPr>
          <w:ilvl w:val="1"/>
          <w:numId w:val="16"/>
        </w:numPr>
      </w:pPr>
      <w:r>
        <w:t xml:space="preserve">Bør man stimulere til økt </w:t>
      </w:r>
      <w:r w:rsidR="007B0243">
        <w:t xml:space="preserve">grovfôrbruk i økologisk produksjon, og i så fall hvordan? </w:t>
      </w:r>
    </w:p>
    <w:p w14:paraId="25F2F615" w14:textId="77777777" w:rsidR="00CF748D" w:rsidRPr="005E3009" w:rsidRDefault="00CF748D" w:rsidP="005E3009">
      <w:pPr>
        <w:spacing w:before="240"/>
        <w:rPr>
          <w:rFonts w:ascii="Open Sans" w:hAnsi="Open Sans" w:cs="Open Sans"/>
          <w:b/>
          <w:bCs/>
          <w:sz w:val="20"/>
          <w:szCs w:val="20"/>
        </w:rPr>
      </w:pPr>
    </w:p>
    <w:p w14:paraId="658F3E9A" w14:textId="4AD6BED1" w:rsidR="008E6415" w:rsidRPr="009D6F6F" w:rsidRDefault="00156F91" w:rsidP="00F92583">
      <w:pPr>
        <w:pStyle w:val="Overskrift2"/>
      </w:pPr>
      <w:bookmarkStart w:id="17" w:name="_Toc187138601"/>
      <w:r w:rsidRPr="008E6415">
        <w:t>KLIMA OG BÆREKRAFT</w:t>
      </w:r>
      <w:bookmarkEnd w:id="17"/>
      <w:r w:rsidR="008E6415" w:rsidRPr="009D6F6F">
        <w:t xml:space="preserve"> </w:t>
      </w:r>
    </w:p>
    <w:p w14:paraId="4A5E0AA6" w14:textId="05EA8F3A" w:rsidR="00962C89" w:rsidRDefault="3272780F" w:rsidP="008E6415">
      <w:pPr>
        <w:spacing w:before="240"/>
        <w:rPr>
          <w:rFonts w:ascii="Open Sans" w:hAnsi="Open Sans" w:cs="Open Sans"/>
          <w:sz w:val="20"/>
          <w:szCs w:val="20"/>
        </w:rPr>
      </w:pPr>
      <w:r w:rsidRPr="17BAC32E">
        <w:rPr>
          <w:rFonts w:ascii="Open Sans" w:hAnsi="Open Sans" w:cs="Open Sans"/>
          <w:sz w:val="20"/>
          <w:szCs w:val="20"/>
        </w:rPr>
        <w:t>Norsk jordbruk skal bygges på sosial, økonomisk og miljømessig bærekraft. Norsk Bonde- og Småbrukarlag har en helhetlig tilnærming til bærekraft i jordbruket. Vi må se tiltak i sammenheng, og sikre at løsninger på enkelte utfordringer ikke går på bekostning av løsninger på andre utfordringer.</w:t>
      </w:r>
    </w:p>
    <w:p w14:paraId="126C1896" w14:textId="26221887" w:rsidR="0032131E" w:rsidRDefault="0032131E" w:rsidP="008E6415">
      <w:pPr>
        <w:spacing w:before="240"/>
        <w:rPr>
          <w:rFonts w:ascii="Open Sans" w:hAnsi="Open Sans" w:cs="Open Sans"/>
          <w:sz w:val="20"/>
          <w:szCs w:val="20"/>
        </w:rPr>
      </w:pPr>
      <w:r w:rsidRPr="63CAD7C9">
        <w:rPr>
          <w:rFonts w:ascii="Open Sans" w:hAnsi="Open Sans" w:cs="Open Sans"/>
          <w:sz w:val="20"/>
          <w:szCs w:val="20"/>
        </w:rPr>
        <w:t xml:space="preserve">All matproduksjon medfører biologiske klimagassutslipp. I det norske utslippsregnskapet ser det derfor isolert sett best ut å redusere norsk matproduksjon. Import av mat belaster ikke Norges klimaregnskap. </w:t>
      </w:r>
      <w:r w:rsidR="42B22876" w:rsidRPr="63CAD7C9">
        <w:rPr>
          <w:rFonts w:ascii="Open Sans" w:hAnsi="Open Sans" w:cs="Open Sans"/>
          <w:sz w:val="20"/>
          <w:szCs w:val="20"/>
        </w:rPr>
        <w:t xml:space="preserve">Men </w:t>
      </w:r>
      <w:r w:rsidR="1FD904FF" w:rsidRPr="63CAD7C9">
        <w:rPr>
          <w:rFonts w:ascii="Open Sans" w:hAnsi="Open Sans" w:cs="Open Sans"/>
          <w:sz w:val="20"/>
          <w:szCs w:val="20"/>
        </w:rPr>
        <w:t>i</w:t>
      </w:r>
      <w:r w:rsidRPr="63CAD7C9">
        <w:rPr>
          <w:rFonts w:ascii="Open Sans" w:hAnsi="Open Sans" w:cs="Open Sans"/>
          <w:sz w:val="20"/>
          <w:szCs w:val="20"/>
        </w:rPr>
        <w:t>kke alt som er klimavennlig er bærekraftig. For eksempel kan intensivt husdyrhold ha lave klimagassutslipp, mens mer ekstensivt husdyrhold på utmarksbeite har høyere utslipp i det offisielle utslippsregnskapet, samtidig som de er avgjørende for biologisk mang</w:t>
      </w:r>
      <w:r w:rsidR="2DC96393" w:rsidRPr="63CAD7C9">
        <w:rPr>
          <w:rFonts w:ascii="Open Sans" w:hAnsi="Open Sans" w:cs="Open Sans"/>
          <w:sz w:val="20"/>
          <w:szCs w:val="20"/>
        </w:rPr>
        <w:t>f</w:t>
      </w:r>
      <w:r w:rsidRPr="63CAD7C9">
        <w:rPr>
          <w:rFonts w:ascii="Open Sans" w:hAnsi="Open Sans" w:cs="Open Sans"/>
          <w:sz w:val="20"/>
          <w:szCs w:val="20"/>
        </w:rPr>
        <w:t xml:space="preserve">old. </w:t>
      </w:r>
    </w:p>
    <w:p w14:paraId="34F04719" w14:textId="31FDB4CA" w:rsidR="00E1545D" w:rsidRDefault="1961512D" w:rsidP="00E1545D">
      <w:pPr>
        <w:pStyle w:val="Overskrift2"/>
        <w:numPr>
          <w:ilvl w:val="1"/>
          <w:numId w:val="16"/>
        </w:numPr>
      </w:pPr>
      <w:r w:rsidRPr="00E1545D">
        <w:t xml:space="preserve">Hvordan kan man benytte eksisterende tilskuddsordninger i </w:t>
      </w:r>
      <w:r w:rsidR="5EEA6706" w:rsidRPr="00E1545D">
        <w:t>jordbruksavtalen</w:t>
      </w:r>
      <w:r w:rsidRPr="00E1545D">
        <w:t xml:space="preserve"> for å stimulere til klima- og bærekraftstiltak på </w:t>
      </w:r>
      <w:r w:rsidR="361C8092" w:rsidRPr="00E1545D">
        <w:t>g</w:t>
      </w:r>
      <w:r w:rsidR="38DEBD1E" w:rsidRPr="00E1545D">
        <w:t>å</w:t>
      </w:r>
      <w:r w:rsidR="361C8092" w:rsidRPr="00E1545D">
        <w:t>rdsnivå</w:t>
      </w:r>
      <w:r w:rsidR="00E1545D">
        <w:t>?</w:t>
      </w:r>
    </w:p>
    <w:p w14:paraId="4C809430" w14:textId="344BEAF5" w:rsidR="00C94E6F" w:rsidRPr="00C94E6F" w:rsidRDefault="70908BBC" w:rsidP="00B87042">
      <w:pPr>
        <w:pStyle w:val="Overskrift2"/>
        <w:numPr>
          <w:ilvl w:val="1"/>
          <w:numId w:val="16"/>
        </w:numPr>
      </w:pPr>
      <w:r w:rsidRPr="00E1545D">
        <w:t xml:space="preserve">Hvilke tilskudd er til hinder for </w:t>
      </w:r>
      <w:r w:rsidR="78569951" w:rsidRPr="00E1545D">
        <w:t>å velge bærekraftige produksjonsmetoder</w:t>
      </w:r>
      <w:r w:rsidR="00D56870" w:rsidRPr="00E1545D">
        <w:t>?</w:t>
      </w:r>
    </w:p>
    <w:p w14:paraId="3F110581" w14:textId="13F179E2" w:rsidR="6AFE1FBA" w:rsidRDefault="70DF93D8" w:rsidP="00E1545D">
      <w:pPr>
        <w:pStyle w:val="Overskrift2"/>
        <w:numPr>
          <w:ilvl w:val="1"/>
          <w:numId w:val="16"/>
        </w:numPr>
      </w:pPr>
      <w:r w:rsidRPr="00E1545D">
        <w:t xml:space="preserve">Er det nye tilskudd på klima og bærekraft vi bør ta til </w:t>
      </w:r>
      <w:r w:rsidR="0002123D" w:rsidRPr="00E1545D">
        <w:t>orde</w:t>
      </w:r>
      <w:r w:rsidRPr="00E1545D">
        <w:t xml:space="preserve"> for? </w:t>
      </w:r>
    </w:p>
    <w:p w14:paraId="05B7FF01" w14:textId="7CBE834A" w:rsidR="00B87042" w:rsidRDefault="00165F2A" w:rsidP="00B87042">
      <w:pPr>
        <w:rPr>
          <w:rFonts w:ascii="Open Sans" w:hAnsi="Open Sans" w:cs="Open Sans"/>
          <w:sz w:val="20"/>
          <w:szCs w:val="20"/>
        </w:rPr>
      </w:pPr>
      <w:r w:rsidRPr="00381956">
        <w:rPr>
          <w:rFonts w:ascii="Open Sans" w:hAnsi="Open Sans" w:cs="Open Sans"/>
          <w:sz w:val="20"/>
          <w:szCs w:val="20"/>
        </w:rPr>
        <w:t xml:space="preserve">En partssammensatt arbeidsgruppe </w:t>
      </w:r>
      <w:r w:rsidR="00C52D19" w:rsidRPr="00381956">
        <w:rPr>
          <w:rFonts w:ascii="Open Sans" w:hAnsi="Open Sans" w:cs="Open Sans"/>
          <w:sz w:val="20"/>
          <w:szCs w:val="20"/>
        </w:rPr>
        <w:t xml:space="preserve">satt ned i </w:t>
      </w:r>
      <w:r w:rsidR="00CD0F27" w:rsidRPr="00381956">
        <w:rPr>
          <w:rFonts w:ascii="Open Sans" w:hAnsi="Open Sans" w:cs="Open Sans"/>
          <w:sz w:val="20"/>
          <w:szCs w:val="20"/>
        </w:rPr>
        <w:t>jordbruksoppgjøret 2023</w:t>
      </w:r>
      <w:r w:rsidR="00C52D19" w:rsidRPr="00381956">
        <w:rPr>
          <w:rFonts w:ascii="Open Sans" w:hAnsi="Open Sans" w:cs="Open Sans"/>
          <w:sz w:val="20"/>
          <w:szCs w:val="20"/>
        </w:rPr>
        <w:t xml:space="preserve">, lanserte </w:t>
      </w:r>
      <w:hyperlink r:id="rId38" w:history="1">
        <w:r w:rsidR="00C52D19" w:rsidRPr="00A84A79">
          <w:rPr>
            <w:rStyle w:val="Hyperkobling"/>
            <w:rFonts w:ascii="Open Sans" w:hAnsi="Open Sans" w:cs="Open Sans"/>
            <w:sz w:val="20"/>
            <w:szCs w:val="20"/>
          </w:rPr>
          <w:t>en rapport</w:t>
        </w:r>
      </w:hyperlink>
      <w:r w:rsidR="00C52D19" w:rsidRPr="00381956">
        <w:rPr>
          <w:rFonts w:ascii="Open Sans" w:hAnsi="Open Sans" w:cs="Open Sans"/>
          <w:sz w:val="20"/>
          <w:szCs w:val="20"/>
        </w:rPr>
        <w:t xml:space="preserve"> i høst om å koble </w:t>
      </w:r>
      <w:r w:rsidR="00731A7A" w:rsidRPr="00381956">
        <w:rPr>
          <w:rFonts w:ascii="Open Sans" w:hAnsi="Open Sans" w:cs="Open Sans"/>
          <w:sz w:val="20"/>
          <w:szCs w:val="20"/>
        </w:rPr>
        <w:t>tiltak for utslippskutt til husdyrtilskuddet</w:t>
      </w:r>
      <w:r w:rsidR="005527F7" w:rsidRPr="00381956">
        <w:rPr>
          <w:rFonts w:ascii="Open Sans" w:hAnsi="Open Sans" w:cs="Open Sans"/>
          <w:sz w:val="20"/>
          <w:szCs w:val="20"/>
        </w:rPr>
        <w:t xml:space="preserve">. Et av hovedtiltakene </w:t>
      </w:r>
      <w:proofErr w:type="gramStart"/>
      <w:r w:rsidR="005527F7" w:rsidRPr="00381956">
        <w:rPr>
          <w:rFonts w:ascii="Open Sans" w:hAnsi="Open Sans" w:cs="Open Sans"/>
          <w:sz w:val="20"/>
          <w:szCs w:val="20"/>
        </w:rPr>
        <w:t>fokuserte</w:t>
      </w:r>
      <w:proofErr w:type="gramEnd"/>
      <w:r w:rsidR="005527F7" w:rsidRPr="00381956">
        <w:rPr>
          <w:rFonts w:ascii="Open Sans" w:hAnsi="Open Sans" w:cs="Open Sans"/>
          <w:sz w:val="20"/>
          <w:szCs w:val="20"/>
        </w:rPr>
        <w:t xml:space="preserve"> på </w:t>
      </w:r>
      <w:r w:rsidR="00E03A23" w:rsidRPr="00381956">
        <w:rPr>
          <w:rFonts w:ascii="Open Sans" w:hAnsi="Open Sans" w:cs="Open Sans"/>
          <w:sz w:val="20"/>
          <w:szCs w:val="20"/>
        </w:rPr>
        <w:t xml:space="preserve">bruk av </w:t>
      </w:r>
      <w:proofErr w:type="spellStart"/>
      <w:r w:rsidR="00E03A23" w:rsidRPr="00381956">
        <w:rPr>
          <w:rFonts w:ascii="Open Sans" w:hAnsi="Open Sans" w:cs="Open Sans"/>
          <w:sz w:val="20"/>
          <w:szCs w:val="20"/>
        </w:rPr>
        <w:t>metanhemmere</w:t>
      </w:r>
      <w:proofErr w:type="spellEnd"/>
      <w:r w:rsidR="005401D5">
        <w:rPr>
          <w:rFonts w:ascii="Open Sans" w:hAnsi="Open Sans" w:cs="Open Sans"/>
          <w:sz w:val="20"/>
          <w:szCs w:val="20"/>
        </w:rPr>
        <w:t xml:space="preserve"> i fôret </w:t>
      </w:r>
      <w:r w:rsidR="002C01CF">
        <w:rPr>
          <w:rFonts w:ascii="Open Sans" w:hAnsi="Open Sans" w:cs="Open Sans"/>
          <w:sz w:val="20"/>
          <w:szCs w:val="20"/>
        </w:rPr>
        <w:t>hos drøvtyggere</w:t>
      </w:r>
      <w:r w:rsidR="00DC2478">
        <w:rPr>
          <w:rFonts w:ascii="Open Sans" w:hAnsi="Open Sans" w:cs="Open Sans"/>
          <w:sz w:val="20"/>
          <w:szCs w:val="20"/>
        </w:rPr>
        <w:t>, for å redusere metanutslipp</w:t>
      </w:r>
      <w:r w:rsidR="00E03A23" w:rsidRPr="00381956">
        <w:rPr>
          <w:rFonts w:ascii="Open Sans" w:hAnsi="Open Sans" w:cs="Open Sans"/>
          <w:sz w:val="20"/>
          <w:szCs w:val="20"/>
        </w:rPr>
        <w:t>.</w:t>
      </w:r>
      <w:r w:rsidR="00E10EEF">
        <w:rPr>
          <w:rFonts w:ascii="Open Sans" w:hAnsi="Open Sans" w:cs="Open Sans"/>
          <w:sz w:val="20"/>
          <w:szCs w:val="20"/>
        </w:rPr>
        <w:t xml:space="preserve"> </w:t>
      </w:r>
      <w:r w:rsidR="00B01956">
        <w:rPr>
          <w:rFonts w:ascii="Open Sans" w:hAnsi="Open Sans" w:cs="Open Sans"/>
          <w:sz w:val="20"/>
          <w:szCs w:val="20"/>
        </w:rPr>
        <w:t xml:space="preserve">For </w:t>
      </w:r>
      <w:proofErr w:type="gramStart"/>
      <w:r w:rsidR="008770F1">
        <w:rPr>
          <w:rFonts w:ascii="Open Sans" w:hAnsi="Open Sans" w:cs="Open Sans"/>
          <w:sz w:val="20"/>
          <w:szCs w:val="20"/>
        </w:rPr>
        <w:t>optimal</w:t>
      </w:r>
      <w:proofErr w:type="gramEnd"/>
      <w:r w:rsidR="008770F1">
        <w:rPr>
          <w:rFonts w:ascii="Open Sans" w:hAnsi="Open Sans" w:cs="Open Sans"/>
          <w:sz w:val="20"/>
          <w:szCs w:val="20"/>
        </w:rPr>
        <w:t xml:space="preserve"> effekt av </w:t>
      </w:r>
      <w:proofErr w:type="spellStart"/>
      <w:r w:rsidR="008770F1">
        <w:rPr>
          <w:rFonts w:ascii="Open Sans" w:hAnsi="Open Sans" w:cs="Open Sans"/>
          <w:sz w:val="20"/>
          <w:szCs w:val="20"/>
        </w:rPr>
        <w:t>metanhemmerne</w:t>
      </w:r>
      <w:proofErr w:type="spellEnd"/>
      <w:r w:rsidR="008770F1">
        <w:rPr>
          <w:rFonts w:ascii="Open Sans" w:hAnsi="Open Sans" w:cs="Open Sans"/>
          <w:sz w:val="20"/>
          <w:szCs w:val="20"/>
        </w:rPr>
        <w:t xml:space="preserve"> kreves det jevnlig tildeling gjennom hele døgnet, </w:t>
      </w:r>
      <w:r w:rsidR="004C5A6A">
        <w:rPr>
          <w:rFonts w:ascii="Open Sans" w:hAnsi="Open Sans" w:cs="Open Sans"/>
          <w:sz w:val="20"/>
          <w:szCs w:val="20"/>
        </w:rPr>
        <w:t xml:space="preserve">som gjør at </w:t>
      </w:r>
      <w:r w:rsidR="00616B73">
        <w:rPr>
          <w:rFonts w:ascii="Open Sans" w:hAnsi="Open Sans" w:cs="Open Sans"/>
          <w:sz w:val="20"/>
          <w:szCs w:val="20"/>
        </w:rPr>
        <w:t>automatisk fôringsopplegg</w:t>
      </w:r>
      <w:r w:rsidR="002E16A1">
        <w:rPr>
          <w:rFonts w:ascii="Open Sans" w:hAnsi="Open Sans" w:cs="Open Sans"/>
          <w:sz w:val="20"/>
          <w:szCs w:val="20"/>
        </w:rPr>
        <w:t xml:space="preserve"> er å foretrekke. </w:t>
      </w:r>
      <w:r w:rsidR="00504B96">
        <w:rPr>
          <w:rFonts w:ascii="Open Sans" w:hAnsi="Open Sans" w:cs="Open Sans"/>
          <w:sz w:val="20"/>
          <w:szCs w:val="20"/>
        </w:rPr>
        <w:t xml:space="preserve">Det er viktig at </w:t>
      </w:r>
      <w:r w:rsidR="00C87A1D">
        <w:rPr>
          <w:rFonts w:ascii="Open Sans" w:hAnsi="Open Sans" w:cs="Open Sans"/>
          <w:sz w:val="20"/>
          <w:szCs w:val="20"/>
        </w:rPr>
        <w:t xml:space="preserve">eventuelle krav eller </w:t>
      </w:r>
      <w:r w:rsidR="005401D5">
        <w:rPr>
          <w:rFonts w:ascii="Open Sans" w:hAnsi="Open Sans" w:cs="Open Sans"/>
          <w:sz w:val="20"/>
          <w:szCs w:val="20"/>
        </w:rPr>
        <w:t xml:space="preserve">tilskudd til bruk av </w:t>
      </w:r>
      <w:proofErr w:type="spellStart"/>
      <w:r w:rsidR="005401D5">
        <w:rPr>
          <w:rFonts w:ascii="Open Sans" w:hAnsi="Open Sans" w:cs="Open Sans"/>
          <w:sz w:val="20"/>
          <w:szCs w:val="20"/>
        </w:rPr>
        <w:t>metanhemmere</w:t>
      </w:r>
      <w:proofErr w:type="spellEnd"/>
      <w:r w:rsidR="005401D5">
        <w:rPr>
          <w:rFonts w:ascii="Open Sans" w:hAnsi="Open Sans" w:cs="Open Sans"/>
          <w:sz w:val="20"/>
          <w:szCs w:val="20"/>
        </w:rPr>
        <w:t xml:space="preserve"> i fôret</w:t>
      </w:r>
      <w:r w:rsidR="00714E26">
        <w:rPr>
          <w:rFonts w:ascii="Open Sans" w:hAnsi="Open Sans" w:cs="Open Sans"/>
          <w:sz w:val="20"/>
          <w:szCs w:val="20"/>
        </w:rPr>
        <w:t xml:space="preserve">, ikke gir insentiver til økt </w:t>
      </w:r>
      <w:proofErr w:type="spellStart"/>
      <w:r w:rsidR="00714E26">
        <w:rPr>
          <w:rFonts w:ascii="Open Sans" w:hAnsi="Open Sans" w:cs="Open Sans"/>
          <w:sz w:val="20"/>
          <w:szCs w:val="20"/>
        </w:rPr>
        <w:t>kraftfôrbruk</w:t>
      </w:r>
      <w:proofErr w:type="spellEnd"/>
      <w:r w:rsidR="00714E26">
        <w:rPr>
          <w:rFonts w:ascii="Open Sans" w:hAnsi="Open Sans" w:cs="Open Sans"/>
          <w:sz w:val="20"/>
          <w:szCs w:val="20"/>
        </w:rPr>
        <w:t xml:space="preserve"> og mindre bruk av beite. </w:t>
      </w:r>
    </w:p>
    <w:p w14:paraId="5BD0853C" w14:textId="23A96B32" w:rsidR="00015DE3" w:rsidRDefault="008542B4" w:rsidP="005E3009">
      <w:pPr>
        <w:pStyle w:val="Overskrift2"/>
        <w:numPr>
          <w:ilvl w:val="1"/>
          <w:numId w:val="16"/>
        </w:numPr>
      </w:pPr>
      <w:r>
        <w:t xml:space="preserve">Vil </w:t>
      </w:r>
      <w:r w:rsidR="000C2E1A">
        <w:t xml:space="preserve">tilskudd </w:t>
      </w:r>
      <w:r w:rsidR="00634B98">
        <w:t xml:space="preserve">til bruk av </w:t>
      </w:r>
      <w:proofErr w:type="spellStart"/>
      <w:r w:rsidR="00634B98">
        <w:t>metanhemmere</w:t>
      </w:r>
      <w:proofErr w:type="spellEnd"/>
      <w:r w:rsidR="00634B98">
        <w:t xml:space="preserve"> </w:t>
      </w:r>
      <w:r w:rsidR="00CB6AE0">
        <w:t>i produksjoner med riktig driftsopplegg væ</w:t>
      </w:r>
      <w:r w:rsidR="00FF2AA6">
        <w:t xml:space="preserve">re hensiktsmessig å innføre i </w:t>
      </w:r>
      <w:r w:rsidR="00866D44">
        <w:t xml:space="preserve">årets forhandlinger? </w:t>
      </w:r>
      <w:r w:rsidR="00E306C3">
        <w:t xml:space="preserve">Hvorfor, hvorfor ikke? </w:t>
      </w:r>
    </w:p>
    <w:p w14:paraId="5F1A97D2" w14:textId="77777777" w:rsidR="00216C5E" w:rsidRPr="00216C5E" w:rsidRDefault="00216C5E" w:rsidP="00216C5E"/>
    <w:p w14:paraId="7BEA20D5" w14:textId="72AC1D49" w:rsidR="00B828E4" w:rsidRDefault="00B828E4" w:rsidP="00F92583">
      <w:pPr>
        <w:pStyle w:val="Overskrift2"/>
      </w:pPr>
      <w:bookmarkStart w:id="18" w:name="_Toc187138602"/>
      <w:r w:rsidRPr="501C676A">
        <w:lastRenderedPageBreak/>
        <w:t>OVERORDNEDE INNSPILL</w:t>
      </w:r>
      <w:bookmarkEnd w:id="18"/>
    </w:p>
    <w:p w14:paraId="1903C2E9" w14:textId="26636218" w:rsidR="00B828E4" w:rsidRPr="009047E3" w:rsidRDefault="00B828E4" w:rsidP="009047E3">
      <w:pPr>
        <w:spacing w:before="240"/>
        <w:ind w:left="360"/>
        <w:rPr>
          <w:rFonts w:ascii="Open Sans" w:hAnsi="Open Sans" w:cs="Open Sans"/>
          <w:sz w:val="20"/>
          <w:szCs w:val="20"/>
        </w:rPr>
      </w:pPr>
      <w:r w:rsidRPr="5B42B946">
        <w:rPr>
          <w:rFonts w:ascii="Open Sans" w:hAnsi="Open Sans" w:cs="Open Sans"/>
          <w:sz w:val="20"/>
          <w:szCs w:val="20"/>
        </w:rPr>
        <w:t>Her</w:t>
      </w:r>
      <w:r w:rsidR="00163E00" w:rsidRPr="00163E00">
        <w:rPr>
          <w:rFonts w:ascii="Open Sans" w:hAnsi="Open Sans" w:cs="Open Sans"/>
          <w:sz w:val="20"/>
          <w:szCs w:val="20"/>
        </w:rPr>
        <w:t xml:space="preserve"> </w:t>
      </w:r>
      <w:r w:rsidR="00163E00" w:rsidRPr="5B42B946">
        <w:rPr>
          <w:rFonts w:ascii="Open Sans" w:hAnsi="Open Sans" w:cs="Open Sans"/>
          <w:sz w:val="20"/>
          <w:szCs w:val="20"/>
        </w:rPr>
        <w:t xml:space="preserve">ønsker </w:t>
      </w:r>
      <w:r w:rsidR="00C40B81">
        <w:rPr>
          <w:rFonts w:ascii="Open Sans" w:hAnsi="Open Sans" w:cs="Open Sans"/>
          <w:sz w:val="20"/>
          <w:szCs w:val="20"/>
        </w:rPr>
        <w:t xml:space="preserve">vi </w:t>
      </w:r>
      <w:r w:rsidR="00163E00" w:rsidRPr="5B42B946">
        <w:rPr>
          <w:rFonts w:ascii="Open Sans" w:hAnsi="Open Sans" w:cs="Open Sans"/>
          <w:sz w:val="20"/>
          <w:szCs w:val="20"/>
        </w:rPr>
        <w:t>innspill på hva som bør være organisasjonen</w:t>
      </w:r>
      <w:r w:rsidR="00163E00">
        <w:rPr>
          <w:rFonts w:ascii="Open Sans" w:hAnsi="Open Sans" w:cs="Open Sans"/>
          <w:sz w:val="20"/>
          <w:szCs w:val="20"/>
        </w:rPr>
        <w:t>s</w:t>
      </w:r>
      <w:r w:rsidR="00163E00" w:rsidRPr="5B42B946">
        <w:rPr>
          <w:rFonts w:ascii="Open Sans" w:hAnsi="Open Sans" w:cs="Open Sans"/>
          <w:sz w:val="20"/>
          <w:szCs w:val="20"/>
        </w:rPr>
        <w:t xml:space="preserve"> hovedsaker inn i forhandlingene</w:t>
      </w:r>
      <w:r w:rsidR="00163E00">
        <w:rPr>
          <w:rFonts w:ascii="Open Sans" w:hAnsi="Open Sans" w:cs="Open Sans"/>
          <w:sz w:val="20"/>
          <w:szCs w:val="20"/>
        </w:rPr>
        <w:t xml:space="preserve">. </w:t>
      </w:r>
      <w:r w:rsidR="00C07CD4">
        <w:rPr>
          <w:rFonts w:ascii="Open Sans" w:hAnsi="Open Sans" w:cs="Open Sans"/>
          <w:sz w:val="20"/>
          <w:szCs w:val="20"/>
        </w:rPr>
        <w:t xml:space="preserve">Gi </w:t>
      </w:r>
      <w:r w:rsidRPr="5B42B946">
        <w:rPr>
          <w:rFonts w:ascii="Open Sans" w:hAnsi="Open Sans" w:cs="Open Sans"/>
          <w:sz w:val="20"/>
          <w:szCs w:val="20"/>
        </w:rPr>
        <w:t>innspill som går på tvers av produksjoner</w:t>
      </w:r>
      <w:r w:rsidR="00B82386" w:rsidRPr="5B42B946">
        <w:rPr>
          <w:rFonts w:ascii="Open Sans" w:hAnsi="Open Sans" w:cs="Open Sans"/>
          <w:sz w:val="20"/>
          <w:szCs w:val="20"/>
        </w:rPr>
        <w:t>.</w:t>
      </w:r>
      <w:r w:rsidRPr="5B42B946">
        <w:rPr>
          <w:rFonts w:ascii="Open Sans" w:hAnsi="Open Sans" w:cs="Open Sans"/>
          <w:sz w:val="20"/>
          <w:szCs w:val="20"/>
        </w:rPr>
        <w:t xml:space="preserve"> Skal det være å styrke de grovfôrbaserte produksjonene, </w:t>
      </w:r>
      <w:r w:rsidR="008C0493" w:rsidRPr="5B42B946">
        <w:rPr>
          <w:rFonts w:ascii="Open Sans" w:hAnsi="Open Sans" w:cs="Open Sans"/>
          <w:sz w:val="20"/>
          <w:szCs w:val="20"/>
        </w:rPr>
        <w:t xml:space="preserve">få gjennomslag for produksjonsregulering </w:t>
      </w:r>
      <w:r w:rsidR="00C905D3" w:rsidRPr="5B42B946">
        <w:rPr>
          <w:rFonts w:ascii="Open Sans" w:hAnsi="Open Sans" w:cs="Open Sans"/>
          <w:sz w:val="20"/>
          <w:szCs w:val="20"/>
        </w:rPr>
        <w:t>eller styrke velferdsordningene betraktelig?</w:t>
      </w:r>
      <w:r w:rsidR="009173F0" w:rsidRPr="5B42B946">
        <w:rPr>
          <w:rFonts w:ascii="Open Sans" w:hAnsi="Open Sans" w:cs="Open Sans"/>
          <w:sz w:val="20"/>
          <w:szCs w:val="20"/>
        </w:rPr>
        <w:t xml:space="preserve"> </w:t>
      </w:r>
      <w:r w:rsidR="00C07CD4">
        <w:rPr>
          <w:rFonts w:ascii="Open Sans" w:hAnsi="Open Sans" w:cs="Open Sans"/>
          <w:sz w:val="20"/>
          <w:szCs w:val="20"/>
        </w:rPr>
        <w:t>Hvilke enkelt</w:t>
      </w:r>
      <w:r w:rsidR="00C61245">
        <w:rPr>
          <w:rFonts w:ascii="Open Sans" w:hAnsi="Open Sans" w:cs="Open Sans"/>
          <w:sz w:val="20"/>
          <w:szCs w:val="20"/>
        </w:rPr>
        <w:t>ordninger eller tilskudd må styrkes</w:t>
      </w:r>
      <w:r w:rsidR="002905AC">
        <w:rPr>
          <w:rFonts w:ascii="Open Sans" w:hAnsi="Open Sans" w:cs="Open Sans"/>
          <w:sz w:val="20"/>
          <w:szCs w:val="20"/>
        </w:rPr>
        <w:t xml:space="preserve">, hvor mye, </w:t>
      </w:r>
      <w:r w:rsidR="004F0D54">
        <w:rPr>
          <w:rFonts w:ascii="Open Sans" w:hAnsi="Open Sans" w:cs="Open Sans"/>
          <w:sz w:val="20"/>
          <w:szCs w:val="20"/>
        </w:rPr>
        <w:t xml:space="preserve">og hvilke </w:t>
      </w:r>
      <w:r w:rsidR="009F0CD0">
        <w:rPr>
          <w:rFonts w:ascii="Open Sans" w:hAnsi="Open Sans" w:cs="Open Sans"/>
          <w:sz w:val="20"/>
          <w:szCs w:val="20"/>
        </w:rPr>
        <w:t xml:space="preserve">prinsipper eller saker bør vi ikke gi oss på? </w:t>
      </w:r>
    </w:p>
    <w:p w14:paraId="04332477" w14:textId="77777777" w:rsidR="00E1545D" w:rsidRDefault="00FF14E1" w:rsidP="00E1545D">
      <w:pPr>
        <w:pStyle w:val="Overskrift2"/>
        <w:numPr>
          <w:ilvl w:val="1"/>
          <w:numId w:val="16"/>
        </w:numPr>
      </w:pPr>
      <w:r w:rsidRPr="00E1545D">
        <w:t xml:space="preserve">Hva </w:t>
      </w:r>
      <w:r w:rsidR="009173F0" w:rsidRPr="00E1545D">
        <w:t>bør</w:t>
      </w:r>
      <w:r w:rsidRPr="00E1545D">
        <w:t xml:space="preserve"> </w:t>
      </w:r>
      <w:r w:rsidR="001F40FB" w:rsidRPr="00E1545D">
        <w:t xml:space="preserve">Bonde- og Småbrukarlaget ha som </w:t>
      </w:r>
      <w:r w:rsidR="00B828E4" w:rsidRPr="00E1545D">
        <w:t>hovedsaker</w:t>
      </w:r>
      <w:r w:rsidR="001F40FB" w:rsidRPr="00E1545D">
        <w:t xml:space="preserve"> i</w:t>
      </w:r>
      <w:r w:rsidR="00B828E4" w:rsidRPr="00E1545D">
        <w:t xml:space="preserve"> årets</w:t>
      </w:r>
      <w:r w:rsidR="001F40FB" w:rsidRPr="00E1545D">
        <w:t xml:space="preserve"> </w:t>
      </w:r>
      <w:r w:rsidR="00AE6C8B" w:rsidRPr="00E1545D">
        <w:t>jordbruksforhandlinge</w:t>
      </w:r>
      <w:r w:rsidR="00B828E4" w:rsidRPr="00E1545D">
        <w:t>r</w:t>
      </w:r>
      <w:r w:rsidR="001F40FB" w:rsidRPr="00E1545D">
        <w:t xml:space="preserve">? </w:t>
      </w:r>
      <w:r w:rsidR="00F35459" w:rsidRPr="00E1545D">
        <w:t>Sett opp</w:t>
      </w:r>
      <w:r w:rsidR="00EF7440" w:rsidRPr="00E1545D">
        <w:t xml:space="preserve"> inntil 5 saker</w:t>
      </w:r>
      <w:r w:rsidR="00F35459" w:rsidRPr="00E1545D">
        <w:t xml:space="preserve"> i prioritert</w:t>
      </w:r>
      <w:r w:rsidR="00EF7440" w:rsidRPr="00E1545D">
        <w:t xml:space="preserve"> rekkefølge. </w:t>
      </w:r>
    </w:p>
    <w:p w14:paraId="252E5BB4" w14:textId="1491E315" w:rsidR="00906A43" w:rsidRDefault="00B828E4" w:rsidP="00E1545D">
      <w:pPr>
        <w:pStyle w:val="Overskrift2"/>
        <w:numPr>
          <w:ilvl w:val="1"/>
          <w:numId w:val="16"/>
        </w:numPr>
      </w:pPr>
      <w:r w:rsidRPr="00E1545D">
        <w:t>Eventuelt andre innspill du/dere har til årets forhandlinger?</w:t>
      </w:r>
    </w:p>
    <w:p w14:paraId="3BC15739" w14:textId="77777777" w:rsidR="00906A43" w:rsidRDefault="00906A43">
      <w:pPr>
        <w:rPr>
          <w:rFonts w:ascii="Open Sans" w:hAnsi="Open Sans" w:cs="Open Sans"/>
          <w:b/>
          <w:bCs/>
          <w:sz w:val="20"/>
          <w:szCs w:val="20"/>
        </w:rPr>
      </w:pPr>
      <w:r>
        <w:br w:type="page"/>
      </w:r>
    </w:p>
    <w:p w14:paraId="10547ED1" w14:textId="3006ACB0" w:rsidR="007961AB" w:rsidRPr="00E1545D" w:rsidRDefault="00906A43" w:rsidP="00906A43">
      <w:pPr>
        <w:pStyle w:val="Overskrift2"/>
        <w:numPr>
          <w:ilvl w:val="0"/>
          <w:numId w:val="0"/>
        </w:numPr>
      </w:pPr>
      <w:r>
        <w:rPr>
          <w:noProof/>
        </w:rPr>
        <w:lastRenderedPageBreak/>
        <w:drawing>
          <wp:anchor distT="0" distB="0" distL="114300" distR="114300" simplePos="0" relativeHeight="251659264" behindDoc="1" locked="0" layoutInCell="1" allowOverlap="1" wp14:anchorId="0B1BA765" wp14:editId="31AA4596">
            <wp:simplePos x="0" y="0"/>
            <wp:positionH relativeFrom="margin">
              <wp:align>center</wp:align>
            </wp:positionH>
            <wp:positionV relativeFrom="paragraph">
              <wp:posOffset>0</wp:posOffset>
            </wp:positionV>
            <wp:extent cx="6782435" cy="9594215"/>
            <wp:effectExtent l="0" t="0" r="0" b="6985"/>
            <wp:wrapTight wrapText="bothSides">
              <wp:wrapPolygon edited="0">
                <wp:start x="0" y="0"/>
                <wp:lineTo x="0" y="21573"/>
                <wp:lineTo x="21537" y="21573"/>
                <wp:lineTo x="21537" y="0"/>
                <wp:lineTo x="0" y="0"/>
              </wp:wrapPolygon>
            </wp:wrapTight>
            <wp:docPr id="684699389" name="Bilde 2" descr="Et bilde som inneholder tekst, skjermbilde,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99389" name="Bilde 2" descr="Et bilde som inneholder tekst, skjermbilde, logo, Grafikk&#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6782435" cy="9594215"/>
                    </a:xfrm>
                    <a:prstGeom prst="rect">
                      <a:avLst/>
                    </a:prstGeom>
                  </pic:spPr>
                </pic:pic>
              </a:graphicData>
            </a:graphic>
          </wp:anchor>
        </w:drawing>
      </w:r>
    </w:p>
    <w:sectPr w:rsidR="007961AB" w:rsidRPr="00E1545D" w:rsidSect="000B2076">
      <w:footerReference w:type="even" r:id="rId40"/>
      <w:footerReference w:type="default" r:id="rId41"/>
      <w:pgSz w:w="11906" w:h="16838" w:code="9"/>
      <w:pgMar w:top="1021" w:right="1417" w:bottom="102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FE8BF" w14:textId="77777777" w:rsidR="00F5264F" w:rsidRDefault="00F5264F" w:rsidP="00BE5207">
      <w:pPr>
        <w:spacing w:after="0" w:line="240" w:lineRule="auto"/>
      </w:pPr>
      <w:r>
        <w:separator/>
      </w:r>
    </w:p>
  </w:endnote>
  <w:endnote w:type="continuationSeparator" w:id="0">
    <w:p w14:paraId="00B13E9F" w14:textId="77777777" w:rsidR="00F5264F" w:rsidRDefault="00F5264F" w:rsidP="00BE5207">
      <w:pPr>
        <w:spacing w:after="0" w:line="240" w:lineRule="auto"/>
      </w:pPr>
      <w:r>
        <w:continuationSeparator/>
      </w:r>
    </w:p>
  </w:endnote>
  <w:endnote w:type="continuationNotice" w:id="1">
    <w:p w14:paraId="0C18260B" w14:textId="77777777" w:rsidR="00F5264F" w:rsidRDefault="00F526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676147723"/>
      <w:docPartObj>
        <w:docPartGallery w:val="Page Numbers (Bottom of Page)"/>
        <w:docPartUnique/>
      </w:docPartObj>
    </w:sdtPr>
    <w:sdtEndPr>
      <w:rPr>
        <w:rStyle w:val="Sidetall"/>
      </w:rPr>
    </w:sdtEndPr>
    <w:sdtContent>
      <w:p w14:paraId="2FBB88A7" w14:textId="78676755" w:rsidR="00BE5207" w:rsidRDefault="00BE5207" w:rsidP="0021150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13DD66C0" w14:textId="77777777" w:rsidR="00BE5207" w:rsidRDefault="00BE5207" w:rsidP="00BE520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Fonts w:ascii="Open Sans" w:hAnsi="Open Sans" w:cs="Open Sans"/>
        <w:sz w:val="18"/>
        <w:szCs w:val="18"/>
      </w:rPr>
      <w:id w:val="1191179673"/>
      <w:docPartObj>
        <w:docPartGallery w:val="Page Numbers (Bottom of Page)"/>
        <w:docPartUnique/>
      </w:docPartObj>
    </w:sdtPr>
    <w:sdtEndPr>
      <w:rPr>
        <w:rStyle w:val="Sidetall"/>
      </w:rPr>
    </w:sdtEndPr>
    <w:sdtContent>
      <w:p w14:paraId="1F8910A6" w14:textId="63845E71" w:rsidR="00BE5207" w:rsidRPr="00BE5207" w:rsidRDefault="00BE5207" w:rsidP="00211506">
        <w:pPr>
          <w:pStyle w:val="Bunntekst"/>
          <w:framePr w:wrap="none" w:vAnchor="text" w:hAnchor="margin" w:xAlign="right" w:y="1"/>
          <w:rPr>
            <w:rStyle w:val="Sidetall"/>
            <w:rFonts w:ascii="Open Sans" w:hAnsi="Open Sans" w:cs="Open Sans"/>
            <w:sz w:val="18"/>
            <w:szCs w:val="18"/>
          </w:rPr>
        </w:pPr>
        <w:r w:rsidRPr="00BE5207">
          <w:rPr>
            <w:rStyle w:val="Sidetall"/>
            <w:rFonts w:ascii="Open Sans" w:hAnsi="Open Sans" w:cs="Open Sans"/>
            <w:sz w:val="18"/>
            <w:szCs w:val="18"/>
          </w:rPr>
          <w:fldChar w:fldCharType="begin"/>
        </w:r>
        <w:r w:rsidRPr="00BE5207">
          <w:rPr>
            <w:rStyle w:val="Sidetall"/>
            <w:rFonts w:ascii="Open Sans" w:hAnsi="Open Sans" w:cs="Open Sans"/>
            <w:sz w:val="18"/>
            <w:szCs w:val="18"/>
          </w:rPr>
          <w:instrText xml:space="preserve"> PAGE </w:instrText>
        </w:r>
        <w:r w:rsidRPr="00BE5207">
          <w:rPr>
            <w:rStyle w:val="Sidetall"/>
            <w:rFonts w:ascii="Open Sans" w:hAnsi="Open Sans" w:cs="Open Sans"/>
            <w:sz w:val="18"/>
            <w:szCs w:val="18"/>
          </w:rPr>
          <w:fldChar w:fldCharType="separate"/>
        </w:r>
        <w:r w:rsidRPr="00BE5207">
          <w:rPr>
            <w:rStyle w:val="Sidetall"/>
            <w:rFonts w:ascii="Open Sans" w:hAnsi="Open Sans" w:cs="Open Sans"/>
            <w:noProof/>
            <w:sz w:val="18"/>
            <w:szCs w:val="18"/>
          </w:rPr>
          <w:t>1</w:t>
        </w:r>
        <w:r w:rsidRPr="00BE5207">
          <w:rPr>
            <w:rStyle w:val="Sidetall"/>
            <w:rFonts w:ascii="Open Sans" w:hAnsi="Open Sans" w:cs="Open Sans"/>
            <w:sz w:val="18"/>
            <w:szCs w:val="18"/>
          </w:rPr>
          <w:fldChar w:fldCharType="end"/>
        </w:r>
      </w:p>
    </w:sdtContent>
  </w:sdt>
  <w:p w14:paraId="3CF509E3" w14:textId="77777777" w:rsidR="00BE5207" w:rsidRPr="00BE5207" w:rsidRDefault="00BE5207" w:rsidP="00BE5207">
    <w:pPr>
      <w:pStyle w:val="Bunntekst"/>
      <w:ind w:right="360"/>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BFB72" w14:textId="77777777" w:rsidR="00F5264F" w:rsidRDefault="00F5264F" w:rsidP="00BE5207">
      <w:pPr>
        <w:spacing w:after="0" w:line="240" w:lineRule="auto"/>
      </w:pPr>
      <w:r>
        <w:separator/>
      </w:r>
    </w:p>
  </w:footnote>
  <w:footnote w:type="continuationSeparator" w:id="0">
    <w:p w14:paraId="7A3C5BA0" w14:textId="77777777" w:rsidR="00F5264F" w:rsidRDefault="00F5264F" w:rsidP="00BE5207">
      <w:pPr>
        <w:spacing w:after="0" w:line="240" w:lineRule="auto"/>
      </w:pPr>
      <w:r>
        <w:continuationSeparator/>
      </w:r>
    </w:p>
  </w:footnote>
  <w:footnote w:type="continuationNotice" w:id="1">
    <w:p w14:paraId="5E627970" w14:textId="77777777" w:rsidR="00F5264F" w:rsidRDefault="00F526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C1A26"/>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5442D9"/>
    <w:multiLevelType w:val="multilevel"/>
    <w:tmpl w:val="F86CD2E0"/>
    <w:lvl w:ilvl="0">
      <w:start w:val="1"/>
      <w:numFmt w:val="decimal"/>
      <w:pStyle w:val="Overskrift2"/>
      <w:lvlText w:val="%1."/>
      <w:lvlJc w:val="left"/>
      <w:pPr>
        <w:ind w:left="360" w:hanging="360"/>
      </w:pPr>
      <w:rPr>
        <w:rFonts w:hint="default"/>
      </w:rPr>
    </w:lvl>
    <w:lvl w:ilvl="1">
      <w:start w:val="1"/>
      <w:numFmt w:val="decimal"/>
      <w:lvlText w:val="%1.%2."/>
      <w:lvlJc w:val="left"/>
      <w:pPr>
        <w:ind w:left="1191" w:hanging="831"/>
      </w:pPr>
      <w:rPr>
        <w:rFonts w:hint="default"/>
      </w:rPr>
    </w:lvl>
    <w:lvl w:ilvl="2">
      <w:start w:val="1"/>
      <w:numFmt w:val="decimal"/>
      <w:lvlText w:val="%1.%2.%3."/>
      <w:lvlJc w:val="left"/>
      <w:pPr>
        <w:ind w:left="1588" w:hanging="8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8F0790"/>
    <w:multiLevelType w:val="multilevel"/>
    <w:tmpl w:val="3DC03F5A"/>
    <w:styleLink w:val="Gjeldendeliste1"/>
    <w:lvl w:ilvl="0">
      <w:start w:val="1"/>
      <w:numFmt w:val="decimal"/>
      <w:lvlText w:val="%1."/>
      <w:lvlJc w:val="left"/>
      <w:pPr>
        <w:ind w:left="720" w:hanging="360"/>
      </w:pPr>
    </w:lvl>
    <w:lvl w:ilvl="1">
      <w:start w:val="1"/>
      <w:numFmt w:val="decimal"/>
      <w:lvlText w:val="%1.%2"/>
      <w:lvlJc w:val="left"/>
      <w:pPr>
        <w:ind w:left="720" w:hanging="360"/>
      </w:pPr>
      <w:rPr>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6738E3"/>
    <w:multiLevelType w:val="hybridMultilevel"/>
    <w:tmpl w:val="DED053F6"/>
    <w:lvl w:ilvl="0" w:tplc="8D58E39A">
      <w:start w:val="1"/>
      <w:numFmt w:val="lowerLetter"/>
      <w:lvlText w:val="%1."/>
      <w:lvlJc w:val="left"/>
      <w:pPr>
        <w:ind w:left="720" w:hanging="360"/>
      </w:pPr>
    </w:lvl>
    <w:lvl w:ilvl="1" w:tplc="31448302">
      <w:start w:val="1"/>
      <w:numFmt w:val="lowerLetter"/>
      <w:lvlText w:val="%2."/>
      <w:lvlJc w:val="left"/>
      <w:pPr>
        <w:ind w:left="1440" w:hanging="360"/>
      </w:pPr>
    </w:lvl>
    <w:lvl w:ilvl="2" w:tplc="70E09EEA">
      <w:start w:val="1"/>
      <w:numFmt w:val="lowerRoman"/>
      <w:lvlText w:val="%3."/>
      <w:lvlJc w:val="right"/>
      <w:pPr>
        <w:ind w:left="2160" w:hanging="180"/>
      </w:pPr>
    </w:lvl>
    <w:lvl w:ilvl="3" w:tplc="11AC3EC8">
      <w:start w:val="1"/>
      <w:numFmt w:val="decimal"/>
      <w:lvlText w:val="%4."/>
      <w:lvlJc w:val="left"/>
      <w:pPr>
        <w:ind w:left="2880" w:hanging="360"/>
      </w:pPr>
    </w:lvl>
    <w:lvl w:ilvl="4" w:tplc="DB0E5AEC">
      <w:start w:val="1"/>
      <w:numFmt w:val="lowerLetter"/>
      <w:lvlText w:val="%5."/>
      <w:lvlJc w:val="left"/>
      <w:pPr>
        <w:ind w:left="3600" w:hanging="360"/>
      </w:pPr>
    </w:lvl>
    <w:lvl w:ilvl="5" w:tplc="9A7027EE">
      <w:start w:val="1"/>
      <w:numFmt w:val="lowerRoman"/>
      <w:lvlText w:val="%6."/>
      <w:lvlJc w:val="right"/>
      <w:pPr>
        <w:ind w:left="4320" w:hanging="180"/>
      </w:pPr>
    </w:lvl>
    <w:lvl w:ilvl="6" w:tplc="240C323E">
      <w:start w:val="1"/>
      <w:numFmt w:val="decimal"/>
      <w:lvlText w:val="%7."/>
      <w:lvlJc w:val="left"/>
      <w:pPr>
        <w:ind w:left="5040" w:hanging="360"/>
      </w:pPr>
    </w:lvl>
    <w:lvl w:ilvl="7" w:tplc="BB6258C4">
      <w:start w:val="1"/>
      <w:numFmt w:val="lowerLetter"/>
      <w:lvlText w:val="%8."/>
      <w:lvlJc w:val="left"/>
      <w:pPr>
        <w:ind w:left="5760" w:hanging="360"/>
      </w:pPr>
    </w:lvl>
    <w:lvl w:ilvl="8" w:tplc="BDCA7E6A">
      <w:start w:val="1"/>
      <w:numFmt w:val="lowerRoman"/>
      <w:lvlText w:val="%9."/>
      <w:lvlJc w:val="right"/>
      <w:pPr>
        <w:ind w:left="6480" w:hanging="180"/>
      </w:pPr>
    </w:lvl>
  </w:abstractNum>
  <w:abstractNum w:abstractNumId="4" w15:restartNumberingAfterBreak="0">
    <w:nsid w:val="18CBDFB2"/>
    <w:multiLevelType w:val="multilevel"/>
    <w:tmpl w:val="C40E0670"/>
    <w:lvl w:ilvl="0">
      <w:start w:val="1"/>
      <w:numFmt w:val="decimal"/>
      <w:lvlText w:val="%1."/>
      <w:lvlJc w:val="left"/>
      <w:pPr>
        <w:ind w:left="720" w:hanging="360"/>
      </w:pPr>
      <w:rPr>
        <w:rFonts w:hint="default"/>
      </w:rPr>
    </w:lvl>
    <w:lvl w:ilvl="1">
      <w:start w:val="1"/>
      <w:numFmt w:val="decimal"/>
      <w:lvlText w:val="%11.%2."/>
      <w:lvlJc w:val="left"/>
      <w:pPr>
        <w:ind w:left="1985" w:hanging="908"/>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5" w15:restartNumberingAfterBreak="0">
    <w:nsid w:val="197F56FE"/>
    <w:multiLevelType w:val="multilevel"/>
    <w:tmpl w:val="627A7E62"/>
    <w:lvl w:ilvl="0">
      <w:start w:val="1"/>
      <w:numFmt w:val="decimal"/>
      <w:lvlText w:val="%1."/>
      <w:lvlJc w:val="left"/>
      <w:pPr>
        <w:ind w:left="363" w:hanging="363"/>
      </w:pPr>
      <w:rPr>
        <w:rFonts w:hint="default"/>
      </w:rPr>
    </w:lvl>
    <w:lvl w:ilvl="1">
      <w:start w:val="1"/>
      <w:numFmt w:val="decimal"/>
      <w:lvlText w:val="4.%2"/>
      <w:lvlJc w:val="left"/>
      <w:pPr>
        <w:ind w:left="930" w:hanging="363"/>
      </w:pPr>
      <w:rPr>
        <w:rFonts w:hint="default"/>
        <w:b/>
        <w:bCs/>
      </w:rPr>
    </w:lvl>
    <w:lvl w:ilvl="2">
      <w:start w:val="1"/>
      <w:numFmt w:val="decimal"/>
      <w:isLgl/>
      <w:lvlText w:val="%1.%2.%3"/>
      <w:lvlJc w:val="left"/>
      <w:pPr>
        <w:ind w:left="1497" w:hanging="363"/>
      </w:pPr>
      <w:rPr>
        <w:rFonts w:hint="default"/>
        <w:b/>
        <w:bCs/>
      </w:rPr>
    </w:lvl>
    <w:lvl w:ilvl="3">
      <w:start w:val="1"/>
      <w:numFmt w:val="decimal"/>
      <w:isLgl/>
      <w:lvlText w:val="%1.%2.%3.%4"/>
      <w:lvlJc w:val="left"/>
      <w:pPr>
        <w:ind w:left="2064" w:hanging="363"/>
      </w:pPr>
      <w:rPr>
        <w:rFonts w:hint="default"/>
      </w:rPr>
    </w:lvl>
    <w:lvl w:ilvl="4">
      <w:start w:val="1"/>
      <w:numFmt w:val="decimal"/>
      <w:isLgl/>
      <w:lvlText w:val="%1.%2.%3.%4.%5"/>
      <w:lvlJc w:val="left"/>
      <w:pPr>
        <w:ind w:left="2631" w:hanging="363"/>
      </w:pPr>
      <w:rPr>
        <w:rFonts w:hint="default"/>
      </w:rPr>
    </w:lvl>
    <w:lvl w:ilvl="5">
      <w:start w:val="1"/>
      <w:numFmt w:val="decimal"/>
      <w:isLgl/>
      <w:lvlText w:val="%1.%2.%3.%4.%5.%6"/>
      <w:lvlJc w:val="left"/>
      <w:pPr>
        <w:ind w:left="3198" w:hanging="363"/>
      </w:pPr>
      <w:rPr>
        <w:rFonts w:hint="default"/>
      </w:rPr>
    </w:lvl>
    <w:lvl w:ilvl="6">
      <w:start w:val="1"/>
      <w:numFmt w:val="decimal"/>
      <w:isLgl/>
      <w:lvlText w:val="%1.%2.%3.%4.%5.%6.%7"/>
      <w:lvlJc w:val="left"/>
      <w:pPr>
        <w:ind w:left="3765" w:hanging="363"/>
      </w:pPr>
      <w:rPr>
        <w:rFonts w:hint="default"/>
      </w:rPr>
    </w:lvl>
    <w:lvl w:ilvl="7">
      <w:start w:val="1"/>
      <w:numFmt w:val="decimal"/>
      <w:isLgl/>
      <w:lvlText w:val="%1.%2.%3.%4.%5.%6.%7.%8"/>
      <w:lvlJc w:val="left"/>
      <w:pPr>
        <w:ind w:left="4332" w:hanging="363"/>
      </w:pPr>
      <w:rPr>
        <w:rFonts w:hint="default"/>
      </w:rPr>
    </w:lvl>
    <w:lvl w:ilvl="8">
      <w:start w:val="1"/>
      <w:numFmt w:val="decimal"/>
      <w:isLgl/>
      <w:lvlText w:val="%1.%2.%3.%4.%5.%6.%7.%8.%9"/>
      <w:lvlJc w:val="left"/>
      <w:pPr>
        <w:ind w:left="4899" w:hanging="363"/>
      </w:pPr>
      <w:rPr>
        <w:rFonts w:hint="default"/>
      </w:rPr>
    </w:lvl>
  </w:abstractNum>
  <w:abstractNum w:abstractNumId="6" w15:restartNumberingAfterBreak="0">
    <w:nsid w:val="1C83685A"/>
    <w:multiLevelType w:val="hybridMultilevel"/>
    <w:tmpl w:val="FFFFFFFF"/>
    <w:lvl w:ilvl="0" w:tplc="B69400E0">
      <w:start w:val="1"/>
      <w:numFmt w:val="bullet"/>
      <w:lvlText w:val=""/>
      <w:lvlJc w:val="left"/>
      <w:pPr>
        <w:ind w:left="720" w:hanging="360"/>
      </w:pPr>
      <w:rPr>
        <w:rFonts w:ascii="Wingdings" w:hAnsi="Wingdings" w:hint="default"/>
      </w:rPr>
    </w:lvl>
    <w:lvl w:ilvl="1" w:tplc="C97C2B32">
      <w:start w:val="1"/>
      <w:numFmt w:val="bullet"/>
      <w:lvlText w:val="o"/>
      <w:lvlJc w:val="left"/>
      <w:pPr>
        <w:ind w:left="1440" w:hanging="360"/>
      </w:pPr>
      <w:rPr>
        <w:rFonts w:ascii="Courier New" w:hAnsi="Courier New" w:hint="default"/>
      </w:rPr>
    </w:lvl>
    <w:lvl w:ilvl="2" w:tplc="65341BD6">
      <w:start w:val="1"/>
      <w:numFmt w:val="bullet"/>
      <w:lvlText w:val=""/>
      <w:lvlJc w:val="left"/>
      <w:pPr>
        <w:ind w:left="2160" w:hanging="360"/>
      </w:pPr>
      <w:rPr>
        <w:rFonts w:ascii="Wingdings" w:hAnsi="Wingdings" w:hint="default"/>
      </w:rPr>
    </w:lvl>
    <w:lvl w:ilvl="3" w:tplc="27D8E1C4">
      <w:start w:val="1"/>
      <w:numFmt w:val="bullet"/>
      <w:lvlText w:val=""/>
      <w:lvlJc w:val="left"/>
      <w:pPr>
        <w:ind w:left="2880" w:hanging="360"/>
      </w:pPr>
      <w:rPr>
        <w:rFonts w:ascii="Symbol" w:hAnsi="Symbol" w:hint="default"/>
      </w:rPr>
    </w:lvl>
    <w:lvl w:ilvl="4" w:tplc="D4EC1D8C">
      <w:start w:val="1"/>
      <w:numFmt w:val="bullet"/>
      <w:lvlText w:val="o"/>
      <w:lvlJc w:val="left"/>
      <w:pPr>
        <w:ind w:left="3600" w:hanging="360"/>
      </w:pPr>
      <w:rPr>
        <w:rFonts w:ascii="Courier New" w:hAnsi="Courier New" w:hint="default"/>
      </w:rPr>
    </w:lvl>
    <w:lvl w:ilvl="5" w:tplc="0B9A8B84">
      <w:start w:val="1"/>
      <w:numFmt w:val="bullet"/>
      <w:lvlText w:val=""/>
      <w:lvlJc w:val="left"/>
      <w:pPr>
        <w:ind w:left="4320" w:hanging="360"/>
      </w:pPr>
      <w:rPr>
        <w:rFonts w:ascii="Wingdings" w:hAnsi="Wingdings" w:hint="default"/>
      </w:rPr>
    </w:lvl>
    <w:lvl w:ilvl="6" w:tplc="AA6EC672">
      <w:start w:val="1"/>
      <w:numFmt w:val="bullet"/>
      <w:lvlText w:val=""/>
      <w:lvlJc w:val="left"/>
      <w:pPr>
        <w:ind w:left="5040" w:hanging="360"/>
      </w:pPr>
      <w:rPr>
        <w:rFonts w:ascii="Symbol" w:hAnsi="Symbol" w:hint="default"/>
      </w:rPr>
    </w:lvl>
    <w:lvl w:ilvl="7" w:tplc="8A5A2ED8">
      <w:start w:val="1"/>
      <w:numFmt w:val="bullet"/>
      <w:lvlText w:val="o"/>
      <w:lvlJc w:val="left"/>
      <w:pPr>
        <w:ind w:left="5760" w:hanging="360"/>
      </w:pPr>
      <w:rPr>
        <w:rFonts w:ascii="Courier New" w:hAnsi="Courier New" w:hint="default"/>
      </w:rPr>
    </w:lvl>
    <w:lvl w:ilvl="8" w:tplc="648CCE54">
      <w:start w:val="1"/>
      <w:numFmt w:val="bullet"/>
      <w:lvlText w:val=""/>
      <w:lvlJc w:val="left"/>
      <w:pPr>
        <w:ind w:left="6480" w:hanging="360"/>
      </w:pPr>
      <w:rPr>
        <w:rFonts w:ascii="Wingdings" w:hAnsi="Wingdings" w:hint="default"/>
      </w:rPr>
    </w:lvl>
  </w:abstractNum>
  <w:abstractNum w:abstractNumId="7" w15:restartNumberingAfterBreak="0">
    <w:nsid w:val="23AC2877"/>
    <w:multiLevelType w:val="hybridMultilevel"/>
    <w:tmpl w:val="FFFFFFFF"/>
    <w:lvl w:ilvl="0" w:tplc="B904818A">
      <w:start w:val="1"/>
      <w:numFmt w:val="bullet"/>
      <w:lvlText w:val=""/>
      <w:lvlJc w:val="left"/>
      <w:pPr>
        <w:ind w:left="360" w:hanging="360"/>
      </w:pPr>
      <w:rPr>
        <w:rFonts w:ascii="Symbol" w:hAnsi="Symbol" w:hint="default"/>
      </w:rPr>
    </w:lvl>
    <w:lvl w:ilvl="1" w:tplc="12047BE2">
      <w:start w:val="1"/>
      <w:numFmt w:val="bullet"/>
      <w:lvlText w:val="o"/>
      <w:lvlJc w:val="left"/>
      <w:pPr>
        <w:ind w:left="1440" w:hanging="360"/>
      </w:pPr>
      <w:rPr>
        <w:rFonts w:ascii="Courier New" w:hAnsi="Courier New" w:hint="default"/>
      </w:rPr>
    </w:lvl>
    <w:lvl w:ilvl="2" w:tplc="26DC0D1A">
      <w:start w:val="1"/>
      <w:numFmt w:val="bullet"/>
      <w:lvlText w:val=""/>
      <w:lvlJc w:val="left"/>
      <w:pPr>
        <w:ind w:left="2160" w:hanging="360"/>
      </w:pPr>
      <w:rPr>
        <w:rFonts w:ascii="Wingdings" w:hAnsi="Wingdings" w:hint="default"/>
      </w:rPr>
    </w:lvl>
    <w:lvl w:ilvl="3" w:tplc="F5B6EDAE">
      <w:start w:val="1"/>
      <w:numFmt w:val="bullet"/>
      <w:lvlText w:val=""/>
      <w:lvlJc w:val="left"/>
      <w:pPr>
        <w:ind w:left="2880" w:hanging="360"/>
      </w:pPr>
      <w:rPr>
        <w:rFonts w:ascii="Symbol" w:hAnsi="Symbol" w:hint="default"/>
      </w:rPr>
    </w:lvl>
    <w:lvl w:ilvl="4" w:tplc="ADB4826A">
      <w:start w:val="1"/>
      <w:numFmt w:val="bullet"/>
      <w:lvlText w:val="o"/>
      <w:lvlJc w:val="left"/>
      <w:pPr>
        <w:ind w:left="3600" w:hanging="360"/>
      </w:pPr>
      <w:rPr>
        <w:rFonts w:ascii="Courier New" w:hAnsi="Courier New" w:hint="default"/>
      </w:rPr>
    </w:lvl>
    <w:lvl w:ilvl="5" w:tplc="7A2A13CE">
      <w:start w:val="1"/>
      <w:numFmt w:val="bullet"/>
      <w:lvlText w:val=""/>
      <w:lvlJc w:val="left"/>
      <w:pPr>
        <w:ind w:left="4320" w:hanging="360"/>
      </w:pPr>
      <w:rPr>
        <w:rFonts w:ascii="Wingdings" w:hAnsi="Wingdings" w:hint="default"/>
      </w:rPr>
    </w:lvl>
    <w:lvl w:ilvl="6" w:tplc="4E50C490">
      <w:start w:val="1"/>
      <w:numFmt w:val="bullet"/>
      <w:lvlText w:val=""/>
      <w:lvlJc w:val="left"/>
      <w:pPr>
        <w:ind w:left="5040" w:hanging="360"/>
      </w:pPr>
      <w:rPr>
        <w:rFonts w:ascii="Symbol" w:hAnsi="Symbol" w:hint="default"/>
      </w:rPr>
    </w:lvl>
    <w:lvl w:ilvl="7" w:tplc="85326BF2">
      <w:start w:val="1"/>
      <w:numFmt w:val="bullet"/>
      <w:lvlText w:val="o"/>
      <w:lvlJc w:val="left"/>
      <w:pPr>
        <w:ind w:left="5760" w:hanging="360"/>
      </w:pPr>
      <w:rPr>
        <w:rFonts w:ascii="Courier New" w:hAnsi="Courier New" w:hint="default"/>
      </w:rPr>
    </w:lvl>
    <w:lvl w:ilvl="8" w:tplc="83BA048E">
      <w:start w:val="1"/>
      <w:numFmt w:val="bullet"/>
      <w:lvlText w:val=""/>
      <w:lvlJc w:val="left"/>
      <w:pPr>
        <w:ind w:left="6480" w:hanging="360"/>
      </w:pPr>
      <w:rPr>
        <w:rFonts w:ascii="Wingdings" w:hAnsi="Wingdings" w:hint="default"/>
      </w:rPr>
    </w:lvl>
  </w:abstractNum>
  <w:abstractNum w:abstractNumId="8" w15:restartNumberingAfterBreak="0">
    <w:nsid w:val="240213CB"/>
    <w:multiLevelType w:val="multilevel"/>
    <w:tmpl w:val="FF1C6828"/>
    <w:lvl w:ilvl="0">
      <w:start w:val="2"/>
      <w:numFmt w:val="decimal"/>
      <w:lvlText w:val="%1."/>
      <w:lvlJc w:val="left"/>
      <w:pPr>
        <w:ind w:left="360" w:hanging="360"/>
      </w:pPr>
      <w:rPr>
        <w:rFonts w:hint="default"/>
        <w:b/>
        <w:bCs/>
      </w:rPr>
    </w:lvl>
    <w:lvl w:ilvl="1">
      <w:start w:val="1"/>
      <w:numFmt w:val="decimal"/>
      <w:lvlText w:val="%1.%2."/>
      <w:lvlJc w:val="left"/>
      <w:pPr>
        <w:ind w:left="1080" w:hanging="360"/>
      </w:pPr>
      <w:rPr>
        <w:rFonts w:hint="default"/>
        <w:b/>
        <w:bCs/>
      </w:rPr>
    </w:lvl>
    <w:lvl w:ilvl="2">
      <w:start w:val="1"/>
      <w:numFmt w:val="decimal"/>
      <w:lvlText w:val="%1.%2.%3."/>
      <w:lvlJc w:val="left"/>
      <w:pPr>
        <w:ind w:left="2608" w:hanging="988"/>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9" w15:restartNumberingAfterBreak="0">
    <w:nsid w:val="28B73133"/>
    <w:multiLevelType w:val="multilevel"/>
    <w:tmpl w:val="6DC0E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C965C7"/>
    <w:multiLevelType w:val="multilevel"/>
    <w:tmpl w:val="AF723F32"/>
    <w:lvl w:ilvl="0">
      <w:start w:val="1"/>
      <w:numFmt w:val="decimal"/>
      <w:lvlText w:val="%1."/>
      <w:lvlJc w:val="left"/>
      <w:pPr>
        <w:ind w:left="360" w:hanging="360"/>
      </w:pPr>
      <w:rPr>
        <w:rFonts w:hint="default"/>
      </w:rPr>
    </w:lvl>
    <w:lvl w:ilvl="1">
      <w:start w:val="1"/>
      <w:numFmt w:val="decimal"/>
      <w:lvlText w:val="%1.%2."/>
      <w:lvlJc w:val="left"/>
      <w:pPr>
        <w:ind w:left="1191" w:hanging="831"/>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180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AD60B7"/>
    <w:multiLevelType w:val="hybridMultilevel"/>
    <w:tmpl w:val="0B1E0360"/>
    <w:lvl w:ilvl="0" w:tplc="B978C96A">
      <w:start w:val="1"/>
      <w:numFmt w:val="bullet"/>
      <w:lvlText w:val="-"/>
      <w:lvlJc w:val="left"/>
      <w:pPr>
        <w:ind w:left="720" w:hanging="360"/>
      </w:pPr>
      <w:rPr>
        <w:rFonts w:ascii="Aptos" w:hAnsi="Aptos" w:hint="default"/>
      </w:rPr>
    </w:lvl>
    <w:lvl w:ilvl="1" w:tplc="652A8BD2">
      <w:start w:val="1"/>
      <w:numFmt w:val="bullet"/>
      <w:lvlText w:val="o"/>
      <w:lvlJc w:val="left"/>
      <w:pPr>
        <w:ind w:left="1440" w:hanging="360"/>
      </w:pPr>
      <w:rPr>
        <w:rFonts w:ascii="Courier New" w:hAnsi="Courier New" w:hint="default"/>
      </w:rPr>
    </w:lvl>
    <w:lvl w:ilvl="2" w:tplc="8A28925C">
      <w:start w:val="1"/>
      <w:numFmt w:val="bullet"/>
      <w:lvlText w:val=""/>
      <w:lvlJc w:val="left"/>
      <w:pPr>
        <w:ind w:left="2160" w:hanging="360"/>
      </w:pPr>
      <w:rPr>
        <w:rFonts w:ascii="Wingdings" w:hAnsi="Wingdings" w:hint="default"/>
      </w:rPr>
    </w:lvl>
    <w:lvl w:ilvl="3" w:tplc="807EEA84">
      <w:start w:val="1"/>
      <w:numFmt w:val="bullet"/>
      <w:lvlText w:val=""/>
      <w:lvlJc w:val="left"/>
      <w:pPr>
        <w:ind w:left="2880" w:hanging="360"/>
      </w:pPr>
      <w:rPr>
        <w:rFonts w:ascii="Symbol" w:hAnsi="Symbol" w:hint="default"/>
      </w:rPr>
    </w:lvl>
    <w:lvl w:ilvl="4" w:tplc="89EA5D48">
      <w:start w:val="1"/>
      <w:numFmt w:val="bullet"/>
      <w:lvlText w:val="o"/>
      <w:lvlJc w:val="left"/>
      <w:pPr>
        <w:ind w:left="3600" w:hanging="360"/>
      </w:pPr>
      <w:rPr>
        <w:rFonts w:ascii="Courier New" w:hAnsi="Courier New" w:hint="default"/>
      </w:rPr>
    </w:lvl>
    <w:lvl w:ilvl="5" w:tplc="1F788E2C">
      <w:start w:val="1"/>
      <w:numFmt w:val="bullet"/>
      <w:lvlText w:val=""/>
      <w:lvlJc w:val="left"/>
      <w:pPr>
        <w:ind w:left="4320" w:hanging="360"/>
      </w:pPr>
      <w:rPr>
        <w:rFonts w:ascii="Wingdings" w:hAnsi="Wingdings" w:hint="default"/>
      </w:rPr>
    </w:lvl>
    <w:lvl w:ilvl="6" w:tplc="B5200190">
      <w:start w:val="1"/>
      <w:numFmt w:val="bullet"/>
      <w:lvlText w:val=""/>
      <w:lvlJc w:val="left"/>
      <w:pPr>
        <w:ind w:left="5040" w:hanging="360"/>
      </w:pPr>
      <w:rPr>
        <w:rFonts w:ascii="Symbol" w:hAnsi="Symbol" w:hint="default"/>
      </w:rPr>
    </w:lvl>
    <w:lvl w:ilvl="7" w:tplc="53845A04">
      <w:start w:val="1"/>
      <w:numFmt w:val="bullet"/>
      <w:lvlText w:val="o"/>
      <w:lvlJc w:val="left"/>
      <w:pPr>
        <w:ind w:left="5760" w:hanging="360"/>
      </w:pPr>
      <w:rPr>
        <w:rFonts w:ascii="Courier New" w:hAnsi="Courier New" w:hint="default"/>
      </w:rPr>
    </w:lvl>
    <w:lvl w:ilvl="8" w:tplc="D2522F0C">
      <w:start w:val="1"/>
      <w:numFmt w:val="bullet"/>
      <w:lvlText w:val=""/>
      <w:lvlJc w:val="left"/>
      <w:pPr>
        <w:ind w:left="6480" w:hanging="360"/>
      </w:pPr>
      <w:rPr>
        <w:rFonts w:ascii="Wingdings" w:hAnsi="Wingdings" w:hint="default"/>
      </w:rPr>
    </w:lvl>
  </w:abstractNum>
  <w:abstractNum w:abstractNumId="12" w15:restartNumberingAfterBreak="0">
    <w:nsid w:val="2CF15FEC"/>
    <w:multiLevelType w:val="multilevel"/>
    <w:tmpl w:val="9D846428"/>
    <w:lvl w:ilvl="0">
      <w:start w:val="2"/>
      <w:numFmt w:val="decimal"/>
      <w:lvlText w:val="%1."/>
      <w:lvlJc w:val="left"/>
      <w:pPr>
        <w:ind w:left="360" w:hanging="360"/>
      </w:pPr>
      <w:rPr>
        <w:rFonts w:hint="default"/>
        <w:b/>
        <w:bCs/>
      </w:rPr>
    </w:lvl>
    <w:lvl w:ilvl="1">
      <w:start w:val="1"/>
      <w:numFmt w:val="decimal"/>
      <w:lvlText w:val="%1.%2."/>
      <w:lvlJc w:val="left"/>
      <w:pPr>
        <w:ind w:left="1080" w:hanging="360"/>
      </w:pPr>
      <w:rPr>
        <w:rFonts w:hint="default"/>
        <w:b/>
        <w:bCs/>
      </w:rPr>
    </w:lvl>
    <w:lvl w:ilvl="2">
      <w:start w:val="1"/>
      <w:numFmt w:val="bullet"/>
      <w:lvlText w:val=""/>
      <w:lvlJc w:val="left"/>
      <w:pPr>
        <w:ind w:left="1980" w:hanging="360"/>
      </w:pPr>
      <w:rPr>
        <w:rFonts w:ascii="Wingdings" w:hAnsi="Wingding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3" w15:restartNumberingAfterBreak="0">
    <w:nsid w:val="30A02116"/>
    <w:multiLevelType w:val="multilevel"/>
    <w:tmpl w:val="FF1C6828"/>
    <w:lvl w:ilvl="0">
      <w:start w:val="2"/>
      <w:numFmt w:val="decimal"/>
      <w:lvlText w:val="%1."/>
      <w:lvlJc w:val="left"/>
      <w:pPr>
        <w:ind w:left="360" w:hanging="360"/>
      </w:pPr>
      <w:rPr>
        <w:rFonts w:hint="default"/>
        <w:b/>
        <w:bCs/>
      </w:rPr>
    </w:lvl>
    <w:lvl w:ilvl="1">
      <w:start w:val="1"/>
      <w:numFmt w:val="decimal"/>
      <w:lvlText w:val="%1.%2."/>
      <w:lvlJc w:val="left"/>
      <w:pPr>
        <w:ind w:left="1080" w:hanging="360"/>
      </w:pPr>
      <w:rPr>
        <w:rFonts w:hint="default"/>
        <w:b/>
        <w:bCs/>
      </w:rPr>
    </w:lvl>
    <w:lvl w:ilvl="2">
      <w:start w:val="1"/>
      <w:numFmt w:val="decimal"/>
      <w:lvlText w:val="%1.%2.%3."/>
      <w:lvlJc w:val="left"/>
      <w:pPr>
        <w:ind w:left="2608" w:hanging="988"/>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4" w15:restartNumberingAfterBreak="0">
    <w:nsid w:val="3D399A59"/>
    <w:multiLevelType w:val="hybridMultilevel"/>
    <w:tmpl w:val="32B267B6"/>
    <w:lvl w:ilvl="0" w:tplc="096AA332">
      <w:start w:val="1"/>
      <w:numFmt w:val="bullet"/>
      <w:lvlText w:val="-"/>
      <w:lvlJc w:val="left"/>
      <w:pPr>
        <w:ind w:left="720" w:hanging="360"/>
      </w:pPr>
      <w:rPr>
        <w:rFonts w:ascii="Aptos" w:hAnsi="Aptos" w:hint="default"/>
      </w:rPr>
    </w:lvl>
    <w:lvl w:ilvl="1" w:tplc="2DB27960">
      <w:start w:val="1"/>
      <w:numFmt w:val="bullet"/>
      <w:lvlText w:val="o"/>
      <w:lvlJc w:val="left"/>
      <w:pPr>
        <w:ind w:left="1440" w:hanging="360"/>
      </w:pPr>
      <w:rPr>
        <w:rFonts w:ascii="Courier New" w:hAnsi="Courier New" w:hint="default"/>
      </w:rPr>
    </w:lvl>
    <w:lvl w:ilvl="2" w:tplc="F4ACEBA6">
      <w:start w:val="1"/>
      <w:numFmt w:val="bullet"/>
      <w:lvlText w:val=""/>
      <w:lvlJc w:val="left"/>
      <w:pPr>
        <w:ind w:left="2160" w:hanging="360"/>
      </w:pPr>
      <w:rPr>
        <w:rFonts w:ascii="Wingdings" w:hAnsi="Wingdings" w:hint="default"/>
      </w:rPr>
    </w:lvl>
    <w:lvl w:ilvl="3" w:tplc="F906241E">
      <w:start w:val="1"/>
      <w:numFmt w:val="bullet"/>
      <w:lvlText w:val=""/>
      <w:lvlJc w:val="left"/>
      <w:pPr>
        <w:ind w:left="2880" w:hanging="360"/>
      </w:pPr>
      <w:rPr>
        <w:rFonts w:ascii="Symbol" w:hAnsi="Symbol" w:hint="default"/>
      </w:rPr>
    </w:lvl>
    <w:lvl w:ilvl="4" w:tplc="D9A2BDE2">
      <w:start w:val="1"/>
      <w:numFmt w:val="bullet"/>
      <w:lvlText w:val="o"/>
      <w:lvlJc w:val="left"/>
      <w:pPr>
        <w:ind w:left="3600" w:hanging="360"/>
      </w:pPr>
      <w:rPr>
        <w:rFonts w:ascii="Courier New" w:hAnsi="Courier New" w:hint="default"/>
      </w:rPr>
    </w:lvl>
    <w:lvl w:ilvl="5" w:tplc="203CDE3C">
      <w:start w:val="1"/>
      <w:numFmt w:val="bullet"/>
      <w:lvlText w:val=""/>
      <w:lvlJc w:val="left"/>
      <w:pPr>
        <w:ind w:left="4320" w:hanging="360"/>
      </w:pPr>
      <w:rPr>
        <w:rFonts w:ascii="Wingdings" w:hAnsi="Wingdings" w:hint="default"/>
      </w:rPr>
    </w:lvl>
    <w:lvl w:ilvl="6" w:tplc="332C6754">
      <w:start w:val="1"/>
      <w:numFmt w:val="bullet"/>
      <w:lvlText w:val=""/>
      <w:lvlJc w:val="left"/>
      <w:pPr>
        <w:ind w:left="5040" w:hanging="360"/>
      </w:pPr>
      <w:rPr>
        <w:rFonts w:ascii="Symbol" w:hAnsi="Symbol" w:hint="default"/>
      </w:rPr>
    </w:lvl>
    <w:lvl w:ilvl="7" w:tplc="5E4C22F4">
      <w:start w:val="1"/>
      <w:numFmt w:val="bullet"/>
      <w:lvlText w:val="o"/>
      <w:lvlJc w:val="left"/>
      <w:pPr>
        <w:ind w:left="5760" w:hanging="360"/>
      </w:pPr>
      <w:rPr>
        <w:rFonts w:ascii="Courier New" w:hAnsi="Courier New" w:hint="default"/>
      </w:rPr>
    </w:lvl>
    <w:lvl w:ilvl="8" w:tplc="3BC8F8BE">
      <w:start w:val="1"/>
      <w:numFmt w:val="bullet"/>
      <w:lvlText w:val=""/>
      <w:lvlJc w:val="left"/>
      <w:pPr>
        <w:ind w:left="6480" w:hanging="360"/>
      </w:pPr>
      <w:rPr>
        <w:rFonts w:ascii="Wingdings" w:hAnsi="Wingdings" w:hint="default"/>
      </w:rPr>
    </w:lvl>
  </w:abstractNum>
  <w:abstractNum w:abstractNumId="15" w15:restartNumberingAfterBreak="0">
    <w:nsid w:val="4A0C5FF3"/>
    <w:multiLevelType w:val="multilevel"/>
    <w:tmpl w:val="8AC8BA0C"/>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EE1C8E"/>
    <w:multiLevelType w:val="hybridMultilevel"/>
    <w:tmpl w:val="E2E289F6"/>
    <w:lvl w:ilvl="0" w:tplc="224CFE3E">
      <w:start w:val="1"/>
      <w:numFmt w:val="bullet"/>
      <w:lvlText w:val="-"/>
      <w:lvlJc w:val="left"/>
      <w:pPr>
        <w:ind w:left="720" w:hanging="360"/>
      </w:pPr>
      <w:rPr>
        <w:rFonts w:ascii="Aptos" w:hAnsi="Aptos" w:hint="default"/>
      </w:rPr>
    </w:lvl>
    <w:lvl w:ilvl="1" w:tplc="243A4728">
      <w:start w:val="1"/>
      <w:numFmt w:val="bullet"/>
      <w:lvlText w:val="o"/>
      <w:lvlJc w:val="left"/>
      <w:pPr>
        <w:ind w:left="1440" w:hanging="360"/>
      </w:pPr>
      <w:rPr>
        <w:rFonts w:ascii="Courier New" w:hAnsi="Courier New" w:hint="default"/>
      </w:rPr>
    </w:lvl>
    <w:lvl w:ilvl="2" w:tplc="4CA6E06C">
      <w:start w:val="1"/>
      <w:numFmt w:val="bullet"/>
      <w:lvlText w:val=""/>
      <w:lvlJc w:val="left"/>
      <w:pPr>
        <w:ind w:left="2160" w:hanging="360"/>
      </w:pPr>
      <w:rPr>
        <w:rFonts w:ascii="Wingdings" w:hAnsi="Wingdings" w:hint="default"/>
      </w:rPr>
    </w:lvl>
    <w:lvl w:ilvl="3" w:tplc="19063A52">
      <w:start w:val="1"/>
      <w:numFmt w:val="bullet"/>
      <w:lvlText w:val=""/>
      <w:lvlJc w:val="left"/>
      <w:pPr>
        <w:ind w:left="2880" w:hanging="360"/>
      </w:pPr>
      <w:rPr>
        <w:rFonts w:ascii="Symbol" w:hAnsi="Symbol" w:hint="default"/>
      </w:rPr>
    </w:lvl>
    <w:lvl w:ilvl="4" w:tplc="C57CE086">
      <w:start w:val="1"/>
      <w:numFmt w:val="bullet"/>
      <w:lvlText w:val="o"/>
      <w:lvlJc w:val="left"/>
      <w:pPr>
        <w:ind w:left="3600" w:hanging="360"/>
      </w:pPr>
      <w:rPr>
        <w:rFonts w:ascii="Courier New" w:hAnsi="Courier New" w:hint="default"/>
      </w:rPr>
    </w:lvl>
    <w:lvl w:ilvl="5" w:tplc="FA52C97A">
      <w:start w:val="1"/>
      <w:numFmt w:val="bullet"/>
      <w:lvlText w:val=""/>
      <w:lvlJc w:val="left"/>
      <w:pPr>
        <w:ind w:left="4320" w:hanging="360"/>
      </w:pPr>
      <w:rPr>
        <w:rFonts w:ascii="Wingdings" w:hAnsi="Wingdings" w:hint="default"/>
      </w:rPr>
    </w:lvl>
    <w:lvl w:ilvl="6" w:tplc="DEA87C3C">
      <w:start w:val="1"/>
      <w:numFmt w:val="bullet"/>
      <w:lvlText w:val=""/>
      <w:lvlJc w:val="left"/>
      <w:pPr>
        <w:ind w:left="5040" w:hanging="360"/>
      </w:pPr>
      <w:rPr>
        <w:rFonts w:ascii="Symbol" w:hAnsi="Symbol" w:hint="default"/>
      </w:rPr>
    </w:lvl>
    <w:lvl w:ilvl="7" w:tplc="944CD0CC">
      <w:start w:val="1"/>
      <w:numFmt w:val="bullet"/>
      <w:lvlText w:val="o"/>
      <w:lvlJc w:val="left"/>
      <w:pPr>
        <w:ind w:left="5760" w:hanging="360"/>
      </w:pPr>
      <w:rPr>
        <w:rFonts w:ascii="Courier New" w:hAnsi="Courier New" w:hint="default"/>
      </w:rPr>
    </w:lvl>
    <w:lvl w:ilvl="8" w:tplc="AC547EF8">
      <w:start w:val="1"/>
      <w:numFmt w:val="bullet"/>
      <w:lvlText w:val=""/>
      <w:lvlJc w:val="left"/>
      <w:pPr>
        <w:ind w:left="6480" w:hanging="360"/>
      </w:pPr>
      <w:rPr>
        <w:rFonts w:ascii="Wingdings" w:hAnsi="Wingdings" w:hint="default"/>
      </w:rPr>
    </w:lvl>
  </w:abstractNum>
  <w:abstractNum w:abstractNumId="17" w15:restartNumberingAfterBreak="0">
    <w:nsid w:val="5BC84AD7"/>
    <w:multiLevelType w:val="hybridMultilevel"/>
    <w:tmpl w:val="D5B03FA6"/>
    <w:lvl w:ilvl="0" w:tplc="D9FC4622">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8" w15:restartNumberingAfterBreak="0">
    <w:nsid w:val="5FEE0D29"/>
    <w:multiLevelType w:val="hybridMultilevel"/>
    <w:tmpl w:val="4D482DEE"/>
    <w:lvl w:ilvl="0" w:tplc="4F08366E">
      <w:start w:val="1"/>
      <w:numFmt w:val="bullet"/>
      <w:lvlText w:val="-"/>
      <w:lvlJc w:val="left"/>
      <w:pPr>
        <w:ind w:left="720" w:hanging="360"/>
      </w:pPr>
      <w:rPr>
        <w:rFonts w:ascii="Aptos" w:hAnsi="Aptos" w:hint="default"/>
      </w:rPr>
    </w:lvl>
    <w:lvl w:ilvl="1" w:tplc="9B7EC4D4">
      <w:start w:val="1"/>
      <w:numFmt w:val="bullet"/>
      <w:lvlText w:val="o"/>
      <w:lvlJc w:val="left"/>
      <w:pPr>
        <w:ind w:left="1440" w:hanging="360"/>
      </w:pPr>
      <w:rPr>
        <w:rFonts w:ascii="Courier New" w:hAnsi="Courier New" w:hint="default"/>
      </w:rPr>
    </w:lvl>
    <w:lvl w:ilvl="2" w:tplc="B67AF294">
      <w:start w:val="1"/>
      <w:numFmt w:val="bullet"/>
      <w:lvlText w:val=""/>
      <w:lvlJc w:val="left"/>
      <w:pPr>
        <w:ind w:left="2160" w:hanging="360"/>
      </w:pPr>
      <w:rPr>
        <w:rFonts w:ascii="Wingdings" w:hAnsi="Wingdings" w:hint="default"/>
      </w:rPr>
    </w:lvl>
    <w:lvl w:ilvl="3" w:tplc="C70E1F50">
      <w:start w:val="1"/>
      <w:numFmt w:val="bullet"/>
      <w:lvlText w:val=""/>
      <w:lvlJc w:val="left"/>
      <w:pPr>
        <w:ind w:left="2880" w:hanging="360"/>
      </w:pPr>
      <w:rPr>
        <w:rFonts w:ascii="Symbol" w:hAnsi="Symbol" w:hint="default"/>
      </w:rPr>
    </w:lvl>
    <w:lvl w:ilvl="4" w:tplc="87BCBAAC">
      <w:start w:val="1"/>
      <w:numFmt w:val="bullet"/>
      <w:lvlText w:val="o"/>
      <w:lvlJc w:val="left"/>
      <w:pPr>
        <w:ind w:left="3600" w:hanging="360"/>
      </w:pPr>
      <w:rPr>
        <w:rFonts w:ascii="Courier New" w:hAnsi="Courier New" w:hint="default"/>
      </w:rPr>
    </w:lvl>
    <w:lvl w:ilvl="5" w:tplc="0096E87C">
      <w:start w:val="1"/>
      <w:numFmt w:val="bullet"/>
      <w:lvlText w:val=""/>
      <w:lvlJc w:val="left"/>
      <w:pPr>
        <w:ind w:left="4320" w:hanging="360"/>
      </w:pPr>
      <w:rPr>
        <w:rFonts w:ascii="Wingdings" w:hAnsi="Wingdings" w:hint="default"/>
      </w:rPr>
    </w:lvl>
    <w:lvl w:ilvl="6" w:tplc="99EC7A32">
      <w:start w:val="1"/>
      <w:numFmt w:val="bullet"/>
      <w:lvlText w:val=""/>
      <w:lvlJc w:val="left"/>
      <w:pPr>
        <w:ind w:left="5040" w:hanging="360"/>
      </w:pPr>
      <w:rPr>
        <w:rFonts w:ascii="Symbol" w:hAnsi="Symbol" w:hint="default"/>
      </w:rPr>
    </w:lvl>
    <w:lvl w:ilvl="7" w:tplc="31E236D8">
      <w:start w:val="1"/>
      <w:numFmt w:val="bullet"/>
      <w:lvlText w:val="o"/>
      <w:lvlJc w:val="left"/>
      <w:pPr>
        <w:ind w:left="5760" w:hanging="360"/>
      </w:pPr>
      <w:rPr>
        <w:rFonts w:ascii="Courier New" w:hAnsi="Courier New" w:hint="default"/>
      </w:rPr>
    </w:lvl>
    <w:lvl w:ilvl="8" w:tplc="85604162">
      <w:start w:val="1"/>
      <w:numFmt w:val="bullet"/>
      <w:lvlText w:val=""/>
      <w:lvlJc w:val="left"/>
      <w:pPr>
        <w:ind w:left="6480" w:hanging="360"/>
      </w:pPr>
      <w:rPr>
        <w:rFonts w:ascii="Wingdings" w:hAnsi="Wingdings" w:hint="default"/>
      </w:rPr>
    </w:lvl>
  </w:abstractNum>
  <w:abstractNum w:abstractNumId="19" w15:restartNumberingAfterBreak="0">
    <w:nsid w:val="63473886"/>
    <w:multiLevelType w:val="hybridMultilevel"/>
    <w:tmpl w:val="A3B4D312"/>
    <w:lvl w:ilvl="0" w:tplc="D9FC4622">
      <w:start w:val="1"/>
      <w:numFmt w:val="bullet"/>
      <w:lvlText w:val=""/>
      <w:lvlJc w:val="left"/>
      <w:pPr>
        <w:ind w:left="2136" w:hanging="360"/>
      </w:pPr>
      <w:rPr>
        <w:rFonts w:ascii="Wingdings" w:hAnsi="Wingdings" w:hint="default"/>
      </w:rPr>
    </w:lvl>
    <w:lvl w:ilvl="1" w:tplc="E128715E">
      <w:start w:val="1"/>
      <w:numFmt w:val="bullet"/>
      <w:lvlText w:val="o"/>
      <w:lvlJc w:val="left"/>
      <w:pPr>
        <w:ind w:left="2856" w:hanging="360"/>
      </w:pPr>
      <w:rPr>
        <w:rFonts w:ascii="Courier New" w:hAnsi="Courier New" w:hint="default"/>
      </w:rPr>
    </w:lvl>
    <w:lvl w:ilvl="2" w:tplc="93D0FA4A">
      <w:start w:val="1"/>
      <w:numFmt w:val="bullet"/>
      <w:lvlText w:val=""/>
      <w:lvlJc w:val="left"/>
      <w:pPr>
        <w:ind w:left="3576" w:hanging="360"/>
      </w:pPr>
      <w:rPr>
        <w:rFonts w:ascii="Wingdings" w:hAnsi="Wingdings" w:hint="default"/>
      </w:rPr>
    </w:lvl>
    <w:lvl w:ilvl="3" w:tplc="B3787BD8">
      <w:start w:val="1"/>
      <w:numFmt w:val="bullet"/>
      <w:lvlText w:val=""/>
      <w:lvlJc w:val="left"/>
      <w:pPr>
        <w:ind w:left="4296" w:hanging="360"/>
      </w:pPr>
      <w:rPr>
        <w:rFonts w:ascii="Symbol" w:hAnsi="Symbol" w:hint="default"/>
      </w:rPr>
    </w:lvl>
    <w:lvl w:ilvl="4" w:tplc="96D88A3A">
      <w:start w:val="1"/>
      <w:numFmt w:val="bullet"/>
      <w:lvlText w:val="o"/>
      <w:lvlJc w:val="left"/>
      <w:pPr>
        <w:ind w:left="5016" w:hanging="360"/>
      </w:pPr>
      <w:rPr>
        <w:rFonts w:ascii="Courier New" w:hAnsi="Courier New" w:hint="default"/>
      </w:rPr>
    </w:lvl>
    <w:lvl w:ilvl="5" w:tplc="4F225D1C">
      <w:start w:val="1"/>
      <w:numFmt w:val="bullet"/>
      <w:lvlText w:val=""/>
      <w:lvlJc w:val="left"/>
      <w:pPr>
        <w:ind w:left="5736" w:hanging="360"/>
      </w:pPr>
      <w:rPr>
        <w:rFonts w:ascii="Wingdings" w:hAnsi="Wingdings" w:hint="default"/>
      </w:rPr>
    </w:lvl>
    <w:lvl w:ilvl="6" w:tplc="4F085AA2">
      <w:start w:val="1"/>
      <w:numFmt w:val="bullet"/>
      <w:lvlText w:val=""/>
      <w:lvlJc w:val="left"/>
      <w:pPr>
        <w:ind w:left="6456" w:hanging="360"/>
      </w:pPr>
      <w:rPr>
        <w:rFonts w:ascii="Symbol" w:hAnsi="Symbol" w:hint="default"/>
      </w:rPr>
    </w:lvl>
    <w:lvl w:ilvl="7" w:tplc="697ADA7C">
      <w:start w:val="1"/>
      <w:numFmt w:val="bullet"/>
      <w:lvlText w:val="o"/>
      <w:lvlJc w:val="left"/>
      <w:pPr>
        <w:ind w:left="7176" w:hanging="360"/>
      </w:pPr>
      <w:rPr>
        <w:rFonts w:ascii="Courier New" w:hAnsi="Courier New" w:hint="default"/>
      </w:rPr>
    </w:lvl>
    <w:lvl w:ilvl="8" w:tplc="757459CC">
      <w:start w:val="1"/>
      <w:numFmt w:val="bullet"/>
      <w:lvlText w:val=""/>
      <w:lvlJc w:val="left"/>
      <w:pPr>
        <w:ind w:left="7896" w:hanging="360"/>
      </w:pPr>
      <w:rPr>
        <w:rFonts w:ascii="Wingdings" w:hAnsi="Wingdings" w:hint="default"/>
      </w:rPr>
    </w:lvl>
  </w:abstractNum>
  <w:abstractNum w:abstractNumId="20" w15:restartNumberingAfterBreak="0">
    <w:nsid w:val="63B319DD"/>
    <w:multiLevelType w:val="multilevel"/>
    <w:tmpl w:val="9446DE0E"/>
    <w:lvl w:ilvl="0">
      <w:start w:val="1"/>
      <w:numFmt w:val="decimal"/>
      <w:lvlText w:val="%1."/>
      <w:lvlJc w:val="left"/>
      <w:pPr>
        <w:ind w:left="567" w:hanging="567"/>
      </w:pPr>
      <w:rPr>
        <w:rFonts w:hint="default"/>
      </w:rPr>
    </w:lvl>
    <w:lvl w:ilvl="1">
      <w:start w:val="1"/>
      <w:numFmt w:val="decimal"/>
      <w:lvlText w:val="%1.%2"/>
      <w:lvlJc w:val="left"/>
      <w:pPr>
        <w:ind w:left="1021" w:hanging="454"/>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4FF635F"/>
    <w:multiLevelType w:val="multilevel"/>
    <w:tmpl w:val="0EBED244"/>
    <w:lvl w:ilvl="0">
      <w:start w:val="2"/>
      <w:numFmt w:val="decimal"/>
      <w:lvlText w:val="%1."/>
      <w:lvlJc w:val="left"/>
      <w:pPr>
        <w:ind w:left="360" w:hanging="360"/>
      </w:pPr>
      <w:rPr>
        <w:rFonts w:hint="default"/>
        <w:b/>
        <w:bCs/>
      </w:rPr>
    </w:lvl>
    <w:lvl w:ilvl="1">
      <w:start w:val="1"/>
      <w:numFmt w:val="none"/>
      <w:lvlText w:val="18.1."/>
      <w:lvlJc w:val="left"/>
      <w:pPr>
        <w:ind w:left="1474" w:hanging="754"/>
      </w:pPr>
      <w:rPr>
        <w:rFonts w:hint="default"/>
        <w:b/>
        <w:bCs/>
      </w:rPr>
    </w:lvl>
    <w:lvl w:ilvl="2">
      <w:start w:val="1"/>
      <w:numFmt w:val="decimal"/>
      <w:lvlText w:val="%1.%2.%3."/>
      <w:lvlJc w:val="left"/>
      <w:pPr>
        <w:ind w:left="2608" w:hanging="988"/>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22" w15:restartNumberingAfterBreak="0">
    <w:nsid w:val="6AA222B9"/>
    <w:multiLevelType w:val="hybridMultilevel"/>
    <w:tmpl w:val="78CED4CE"/>
    <w:lvl w:ilvl="0" w:tplc="D9FC4622">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3" w15:restartNumberingAfterBreak="0">
    <w:nsid w:val="6CA005B3"/>
    <w:multiLevelType w:val="hybridMultilevel"/>
    <w:tmpl w:val="E7568EEA"/>
    <w:lvl w:ilvl="0" w:tplc="D9FC4622">
      <w:start w:val="1"/>
      <w:numFmt w:val="bullet"/>
      <w:lvlText w:val=""/>
      <w:lvlJc w:val="left"/>
      <w:pPr>
        <w:ind w:left="2484" w:hanging="360"/>
      </w:pPr>
      <w:rPr>
        <w:rFonts w:ascii="Wingdings" w:hAnsi="Wingding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24" w15:restartNumberingAfterBreak="0">
    <w:nsid w:val="6F393992"/>
    <w:multiLevelType w:val="hybridMultilevel"/>
    <w:tmpl w:val="C38A04C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8EE0232"/>
    <w:multiLevelType w:val="multilevel"/>
    <w:tmpl w:val="AAFC3B76"/>
    <w:lvl w:ilvl="0">
      <w:start w:val="1"/>
      <w:numFmt w:val="decimal"/>
      <w:lvlText w:val="%1."/>
      <w:lvlJc w:val="left"/>
      <w:pPr>
        <w:ind w:left="360" w:hanging="360"/>
      </w:pPr>
      <w:rPr>
        <w:rFonts w:hint="default"/>
      </w:rPr>
    </w:lvl>
    <w:lvl w:ilvl="1">
      <w:start w:val="1"/>
      <w:numFmt w:val="decimal"/>
      <w:lvlText w:val="%1.%2."/>
      <w:lvlJc w:val="left"/>
      <w:pPr>
        <w:ind w:left="1191" w:hanging="831"/>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E153933"/>
    <w:multiLevelType w:val="multilevel"/>
    <w:tmpl w:val="31F25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8624369">
    <w:abstractNumId w:val="16"/>
  </w:num>
  <w:num w:numId="2" w16cid:durableId="1837718947">
    <w:abstractNumId w:val="18"/>
  </w:num>
  <w:num w:numId="3" w16cid:durableId="945573232">
    <w:abstractNumId w:val="14"/>
  </w:num>
  <w:num w:numId="4" w16cid:durableId="856240176">
    <w:abstractNumId w:val="3"/>
  </w:num>
  <w:num w:numId="5" w16cid:durableId="1161895666">
    <w:abstractNumId w:val="20"/>
  </w:num>
  <w:num w:numId="6" w16cid:durableId="1126393883">
    <w:abstractNumId w:val="11"/>
  </w:num>
  <w:num w:numId="7" w16cid:durableId="1736314764">
    <w:abstractNumId w:val="19"/>
  </w:num>
  <w:num w:numId="8" w16cid:durableId="843594849">
    <w:abstractNumId w:val="8"/>
  </w:num>
  <w:num w:numId="9" w16cid:durableId="1024478600">
    <w:abstractNumId w:val="5"/>
  </w:num>
  <w:num w:numId="10" w16cid:durableId="1391345397">
    <w:abstractNumId w:val="23"/>
  </w:num>
  <w:num w:numId="11" w16cid:durableId="964198260">
    <w:abstractNumId w:val="22"/>
  </w:num>
  <w:num w:numId="12" w16cid:durableId="1659193787">
    <w:abstractNumId w:val="17"/>
  </w:num>
  <w:num w:numId="13" w16cid:durableId="1523472944">
    <w:abstractNumId w:val="2"/>
  </w:num>
  <w:num w:numId="14" w16cid:durableId="1170367458">
    <w:abstractNumId w:val="5"/>
    <w:lvlOverride w:ilvl="0">
      <w:lvl w:ilvl="0">
        <w:start w:val="1"/>
        <w:numFmt w:val="decimal"/>
        <w:lvlText w:val="%1."/>
        <w:lvlJc w:val="left"/>
        <w:pPr>
          <w:ind w:left="720" w:hanging="360"/>
        </w:pPr>
        <w:rPr>
          <w:rFonts w:hint="default"/>
        </w:rPr>
      </w:lvl>
    </w:lvlOverride>
    <w:lvlOverride w:ilvl="1">
      <w:lvl w:ilvl="1">
        <w:start w:val="1"/>
        <w:numFmt w:val="decimal"/>
        <w:lvlText w:val="%1.%2"/>
        <w:lvlJc w:val="left"/>
        <w:pPr>
          <w:ind w:left="720" w:hanging="153"/>
        </w:pPr>
        <w:rPr>
          <w:rFonts w:hint="default"/>
          <w:b/>
          <w:bCs/>
        </w:rPr>
      </w:lvl>
    </w:lvlOverride>
    <w:lvlOverride w:ilvl="2">
      <w:lvl w:ilvl="2">
        <w:start w:val="1"/>
        <w:numFmt w:val="decimal"/>
        <w:isLgl/>
        <w:lvlText w:val="%1.%2.%3"/>
        <w:lvlJc w:val="left"/>
        <w:pPr>
          <w:ind w:left="1080" w:hanging="720"/>
        </w:pPr>
        <w:rPr>
          <w:rFonts w:hint="default"/>
          <w:b/>
          <w:bCs/>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5" w16cid:durableId="1757550207">
    <w:abstractNumId w:val="4"/>
  </w:num>
  <w:num w:numId="16" w16cid:durableId="1417557700">
    <w:abstractNumId w:val="1"/>
  </w:num>
  <w:num w:numId="17" w16cid:durableId="1134130598">
    <w:abstractNumId w:val="7"/>
  </w:num>
  <w:num w:numId="18" w16cid:durableId="1596747311">
    <w:abstractNumId w:val="6"/>
  </w:num>
  <w:num w:numId="19" w16cid:durableId="1017342124">
    <w:abstractNumId w:val="12"/>
  </w:num>
  <w:num w:numId="20" w16cid:durableId="134302160">
    <w:abstractNumId w:val="15"/>
  </w:num>
  <w:num w:numId="21" w16cid:durableId="28730448">
    <w:abstractNumId w:val="21"/>
  </w:num>
  <w:num w:numId="22" w16cid:durableId="2106416292">
    <w:abstractNumId w:val="13"/>
  </w:num>
  <w:num w:numId="23" w16cid:durableId="1517109665">
    <w:abstractNumId w:val="0"/>
  </w:num>
  <w:num w:numId="24" w16cid:durableId="420029476">
    <w:abstractNumId w:val="26"/>
  </w:num>
  <w:num w:numId="25" w16cid:durableId="1200896566">
    <w:abstractNumId w:val="9"/>
  </w:num>
  <w:num w:numId="26" w16cid:durableId="981084585">
    <w:abstractNumId w:val="24"/>
  </w:num>
  <w:num w:numId="27" w16cid:durableId="21222647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7058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8644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3823119">
    <w:abstractNumId w:val="25"/>
  </w:num>
  <w:num w:numId="31" w16cid:durableId="1270241701">
    <w:abstractNumId w:val="10"/>
  </w:num>
  <w:num w:numId="32" w16cid:durableId="1505510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2918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19275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468399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73A"/>
    <w:rsid w:val="0000205A"/>
    <w:rsid w:val="000022CE"/>
    <w:rsid w:val="0000284D"/>
    <w:rsid w:val="00002B0E"/>
    <w:rsid w:val="00002FEB"/>
    <w:rsid w:val="00003E4F"/>
    <w:rsid w:val="00005320"/>
    <w:rsid w:val="000069AC"/>
    <w:rsid w:val="0000723F"/>
    <w:rsid w:val="0001172E"/>
    <w:rsid w:val="0001284C"/>
    <w:rsid w:val="00014895"/>
    <w:rsid w:val="00015758"/>
    <w:rsid w:val="000159DF"/>
    <w:rsid w:val="00015DE3"/>
    <w:rsid w:val="00015E13"/>
    <w:rsid w:val="00017130"/>
    <w:rsid w:val="0002123D"/>
    <w:rsid w:val="000215DA"/>
    <w:rsid w:val="00021DA2"/>
    <w:rsid w:val="0002448E"/>
    <w:rsid w:val="00024616"/>
    <w:rsid w:val="00024F59"/>
    <w:rsid w:val="00024FB2"/>
    <w:rsid w:val="000272D5"/>
    <w:rsid w:val="00027C97"/>
    <w:rsid w:val="0002E014"/>
    <w:rsid w:val="00033EFB"/>
    <w:rsid w:val="0003484B"/>
    <w:rsid w:val="00035956"/>
    <w:rsid w:val="0003619C"/>
    <w:rsid w:val="00036221"/>
    <w:rsid w:val="00037138"/>
    <w:rsid w:val="0003762E"/>
    <w:rsid w:val="00040D40"/>
    <w:rsid w:val="00041621"/>
    <w:rsid w:val="00041709"/>
    <w:rsid w:val="00043443"/>
    <w:rsid w:val="00047045"/>
    <w:rsid w:val="00047DE6"/>
    <w:rsid w:val="0005373A"/>
    <w:rsid w:val="00055E58"/>
    <w:rsid w:val="000562DF"/>
    <w:rsid w:val="00056630"/>
    <w:rsid w:val="00060255"/>
    <w:rsid w:val="000638C0"/>
    <w:rsid w:val="0006574D"/>
    <w:rsid w:val="00065913"/>
    <w:rsid w:val="000661B3"/>
    <w:rsid w:val="00066351"/>
    <w:rsid w:val="00067D82"/>
    <w:rsid w:val="0006EF61"/>
    <w:rsid w:val="000702AE"/>
    <w:rsid w:val="00071E48"/>
    <w:rsid w:val="00073870"/>
    <w:rsid w:val="00073A4A"/>
    <w:rsid w:val="00073F74"/>
    <w:rsid w:val="00074F03"/>
    <w:rsid w:val="00075E6B"/>
    <w:rsid w:val="00076149"/>
    <w:rsid w:val="000773D3"/>
    <w:rsid w:val="00084482"/>
    <w:rsid w:val="000872DB"/>
    <w:rsid w:val="000923DC"/>
    <w:rsid w:val="00093653"/>
    <w:rsid w:val="00093DE0"/>
    <w:rsid w:val="00096364"/>
    <w:rsid w:val="000A067C"/>
    <w:rsid w:val="000A0F06"/>
    <w:rsid w:val="000A17DD"/>
    <w:rsid w:val="000A20B1"/>
    <w:rsid w:val="000A2443"/>
    <w:rsid w:val="000A6944"/>
    <w:rsid w:val="000A735D"/>
    <w:rsid w:val="000B0A6F"/>
    <w:rsid w:val="000B1123"/>
    <w:rsid w:val="000B2076"/>
    <w:rsid w:val="000B25D2"/>
    <w:rsid w:val="000B3360"/>
    <w:rsid w:val="000B5BF8"/>
    <w:rsid w:val="000B5CD0"/>
    <w:rsid w:val="000B5F5A"/>
    <w:rsid w:val="000B5F7F"/>
    <w:rsid w:val="000B7F64"/>
    <w:rsid w:val="000C18E4"/>
    <w:rsid w:val="000C2B42"/>
    <w:rsid w:val="000C2E1A"/>
    <w:rsid w:val="000C34A4"/>
    <w:rsid w:val="000C3BD2"/>
    <w:rsid w:val="000C4017"/>
    <w:rsid w:val="000C68FB"/>
    <w:rsid w:val="000C769B"/>
    <w:rsid w:val="000C7A9B"/>
    <w:rsid w:val="000D1958"/>
    <w:rsid w:val="000D3332"/>
    <w:rsid w:val="000D39F8"/>
    <w:rsid w:val="000D4177"/>
    <w:rsid w:val="000D558F"/>
    <w:rsid w:val="000D6B00"/>
    <w:rsid w:val="000D6E15"/>
    <w:rsid w:val="000E113B"/>
    <w:rsid w:val="000E256C"/>
    <w:rsid w:val="000E34A1"/>
    <w:rsid w:val="000E3CB5"/>
    <w:rsid w:val="000E43AC"/>
    <w:rsid w:val="000E4EE3"/>
    <w:rsid w:val="000E5D61"/>
    <w:rsid w:val="000E6A3F"/>
    <w:rsid w:val="000E7B58"/>
    <w:rsid w:val="000F1E9D"/>
    <w:rsid w:val="000F2267"/>
    <w:rsid w:val="000F3DAB"/>
    <w:rsid w:val="000F3ECB"/>
    <w:rsid w:val="000F4F1F"/>
    <w:rsid w:val="00100034"/>
    <w:rsid w:val="00100AF9"/>
    <w:rsid w:val="00102D87"/>
    <w:rsid w:val="00103551"/>
    <w:rsid w:val="0010357A"/>
    <w:rsid w:val="00103936"/>
    <w:rsid w:val="00105794"/>
    <w:rsid w:val="00105920"/>
    <w:rsid w:val="00106D01"/>
    <w:rsid w:val="00106D73"/>
    <w:rsid w:val="00107756"/>
    <w:rsid w:val="00107CB7"/>
    <w:rsid w:val="00107EC5"/>
    <w:rsid w:val="00110892"/>
    <w:rsid w:val="00110AED"/>
    <w:rsid w:val="001130B2"/>
    <w:rsid w:val="001136AB"/>
    <w:rsid w:val="0011371C"/>
    <w:rsid w:val="00113DB4"/>
    <w:rsid w:val="001143D5"/>
    <w:rsid w:val="001158F6"/>
    <w:rsid w:val="00115C9F"/>
    <w:rsid w:val="00123CE7"/>
    <w:rsid w:val="00124E5C"/>
    <w:rsid w:val="00124EB1"/>
    <w:rsid w:val="00130F75"/>
    <w:rsid w:val="00131B86"/>
    <w:rsid w:val="00132044"/>
    <w:rsid w:val="0013266C"/>
    <w:rsid w:val="00132783"/>
    <w:rsid w:val="00133AA6"/>
    <w:rsid w:val="00136986"/>
    <w:rsid w:val="00137B71"/>
    <w:rsid w:val="00140F38"/>
    <w:rsid w:val="00143AC7"/>
    <w:rsid w:val="00145193"/>
    <w:rsid w:val="0014550E"/>
    <w:rsid w:val="00147BFE"/>
    <w:rsid w:val="00147DFD"/>
    <w:rsid w:val="0015331C"/>
    <w:rsid w:val="001560C8"/>
    <w:rsid w:val="001568C6"/>
    <w:rsid w:val="00156F91"/>
    <w:rsid w:val="00160D67"/>
    <w:rsid w:val="0016336C"/>
    <w:rsid w:val="00163900"/>
    <w:rsid w:val="00163CD5"/>
    <w:rsid w:val="00163E00"/>
    <w:rsid w:val="00163FED"/>
    <w:rsid w:val="00165F2A"/>
    <w:rsid w:val="00166E25"/>
    <w:rsid w:val="00171FE1"/>
    <w:rsid w:val="00173491"/>
    <w:rsid w:val="001774ED"/>
    <w:rsid w:val="001804C0"/>
    <w:rsid w:val="00182821"/>
    <w:rsid w:val="0018342D"/>
    <w:rsid w:val="00184AF6"/>
    <w:rsid w:val="00185C25"/>
    <w:rsid w:val="00190263"/>
    <w:rsid w:val="00191CE9"/>
    <w:rsid w:val="00191E5C"/>
    <w:rsid w:val="00191E95"/>
    <w:rsid w:val="001937C9"/>
    <w:rsid w:val="001937FF"/>
    <w:rsid w:val="00195148"/>
    <w:rsid w:val="00195611"/>
    <w:rsid w:val="00196623"/>
    <w:rsid w:val="001970C6"/>
    <w:rsid w:val="001A1C12"/>
    <w:rsid w:val="001A23BA"/>
    <w:rsid w:val="001A29C7"/>
    <w:rsid w:val="001A503C"/>
    <w:rsid w:val="001A5F8A"/>
    <w:rsid w:val="001A66D0"/>
    <w:rsid w:val="001A73C6"/>
    <w:rsid w:val="001A7C48"/>
    <w:rsid w:val="001A7FB5"/>
    <w:rsid w:val="001B2092"/>
    <w:rsid w:val="001B2AA9"/>
    <w:rsid w:val="001B3051"/>
    <w:rsid w:val="001B6914"/>
    <w:rsid w:val="001B8F87"/>
    <w:rsid w:val="001C1D19"/>
    <w:rsid w:val="001C23C3"/>
    <w:rsid w:val="001C267A"/>
    <w:rsid w:val="001C50C2"/>
    <w:rsid w:val="001C611E"/>
    <w:rsid w:val="001C68B9"/>
    <w:rsid w:val="001D0D24"/>
    <w:rsid w:val="001D175A"/>
    <w:rsid w:val="001D279D"/>
    <w:rsid w:val="001D2907"/>
    <w:rsid w:val="001D5136"/>
    <w:rsid w:val="001D5B48"/>
    <w:rsid w:val="001E149B"/>
    <w:rsid w:val="001E4A4C"/>
    <w:rsid w:val="001E58FD"/>
    <w:rsid w:val="001E6A43"/>
    <w:rsid w:val="001E6C11"/>
    <w:rsid w:val="001E77C0"/>
    <w:rsid w:val="001F0760"/>
    <w:rsid w:val="001F117F"/>
    <w:rsid w:val="001F251A"/>
    <w:rsid w:val="001F40FB"/>
    <w:rsid w:val="001F466F"/>
    <w:rsid w:val="001F495D"/>
    <w:rsid w:val="001F532D"/>
    <w:rsid w:val="001F5888"/>
    <w:rsid w:val="001F5A89"/>
    <w:rsid w:val="001F5C6A"/>
    <w:rsid w:val="001F5DE6"/>
    <w:rsid w:val="001F5FF8"/>
    <w:rsid w:val="002009C7"/>
    <w:rsid w:val="00200F8C"/>
    <w:rsid w:val="00202700"/>
    <w:rsid w:val="00202FFE"/>
    <w:rsid w:val="002030F5"/>
    <w:rsid w:val="00206518"/>
    <w:rsid w:val="00206919"/>
    <w:rsid w:val="00206C72"/>
    <w:rsid w:val="00207024"/>
    <w:rsid w:val="002071BB"/>
    <w:rsid w:val="00207950"/>
    <w:rsid w:val="0021095F"/>
    <w:rsid w:val="00211506"/>
    <w:rsid w:val="00211BD8"/>
    <w:rsid w:val="002138C7"/>
    <w:rsid w:val="00216C5E"/>
    <w:rsid w:val="00216F5D"/>
    <w:rsid w:val="002203ED"/>
    <w:rsid w:val="00220B60"/>
    <w:rsid w:val="00223F4B"/>
    <w:rsid w:val="00224A95"/>
    <w:rsid w:val="0022573A"/>
    <w:rsid w:val="002264F6"/>
    <w:rsid w:val="002277A9"/>
    <w:rsid w:val="00230D85"/>
    <w:rsid w:val="00231D46"/>
    <w:rsid w:val="00235C94"/>
    <w:rsid w:val="00241053"/>
    <w:rsid w:val="0024108A"/>
    <w:rsid w:val="002432C1"/>
    <w:rsid w:val="00244899"/>
    <w:rsid w:val="00245130"/>
    <w:rsid w:val="00245630"/>
    <w:rsid w:val="00245B2D"/>
    <w:rsid w:val="00246CC8"/>
    <w:rsid w:val="002471E2"/>
    <w:rsid w:val="002502D1"/>
    <w:rsid w:val="002507FF"/>
    <w:rsid w:val="00251599"/>
    <w:rsid w:val="00251F1C"/>
    <w:rsid w:val="00254BE2"/>
    <w:rsid w:val="002564BC"/>
    <w:rsid w:val="00256C5D"/>
    <w:rsid w:val="00256C7C"/>
    <w:rsid w:val="00256D73"/>
    <w:rsid w:val="0025742F"/>
    <w:rsid w:val="002575E1"/>
    <w:rsid w:val="00261578"/>
    <w:rsid w:val="00261DCE"/>
    <w:rsid w:val="00264AC9"/>
    <w:rsid w:val="0026713E"/>
    <w:rsid w:val="00267E00"/>
    <w:rsid w:val="00272903"/>
    <w:rsid w:val="00272947"/>
    <w:rsid w:val="0027352D"/>
    <w:rsid w:val="00273F15"/>
    <w:rsid w:val="0027444D"/>
    <w:rsid w:val="0027535D"/>
    <w:rsid w:val="00276670"/>
    <w:rsid w:val="00277AC0"/>
    <w:rsid w:val="00281191"/>
    <w:rsid w:val="002823BF"/>
    <w:rsid w:val="00282BB1"/>
    <w:rsid w:val="00284970"/>
    <w:rsid w:val="002852A1"/>
    <w:rsid w:val="00286748"/>
    <w:rsid w:val="00286C62"/>
    <w:rsid w:val="002905AC"/>
    <w:rsid w:val="00292256"/>
    <w:rsid w:val="0029261A"/>
    <w:rsid w:val="002926EC"/>
    <w:rsid w:val="00293B1C"/>
    <w:rsid w:val="00295636"/>
    <w:rsid w:val="00295E5C"/>
    <w:rsid w:val="0029614F"/>
    <w:rsid w:val="002A0E6C"/>
    <w:rsid w:val="002A1172"/>
    <w:rsid w:val="002A198C"/>
    <w:rsid w:val="002A1F87"/>
    <w:rsid w:val="002A283F"/>
    <w:rsid w:val="002A356C"/>
    <w:rsid w:val="002A3A91"/>
    <w:rsid w:val="002A42A8"/>
    <w:rsid w:val="002A5C10"/>
    <w:rsid w:val="002A608A"/>
    <w:rsid w:val="002A6A46"/>
    <w:rsid w:val="002A7170"/>
    <w:rsid w:val="002B0828"/>
    <w:rsid w:val="002B0A26"/>
    <w:rsid w:val="002B101B"/>
    <w:rsid w:val="002B265E"/>
    <w:rsid w:val="002B27B4"/>
    <w:rsid w:val="002B30DB"/>
    <w:rsid w:val="002B44DB"/>
    <w:rsid w:val="002B49DF"/>
    <w:rsid w:val="002B5400"/>
    <w:rsid w:val="002B68FF"/>
    <w:rsid w:val="002B77BB"/>
    <w:rsid w:val="002C01CF"/>
    <w:rsid w:val="002C0E48"/>
    <w:rsid w:val="002C3157"/>
    <w:rsid w:val="002C52F1"/>
    <w:rsid w:val="002C5A96"/>
    <w:rsid w:val="002C5F65"/>
    <w:rsid w:val="002C608D"/>
    <w:rsid w:val="002C6CC5"/>
    <w:rsid w:val="002C72C6"/>
    <w:rsid w:val="002C7F35"/>
    <w:rsid w:val="002D0C98"/>
    <w:rsid w:val="002D1265"/>
    <w:rsid w:val="002D2C35"/>
    <w:rsid w:val="002D4542"/>
    <w:rsid w:val="002D7FA5"/>
    <w:rsid w:val="002E16A1"/>
    <w:rsid w:val="002E3862"/>
    <w:rsid w:val="002E6D5B"/>
    <w:rsid w:val="002E6FD7"/>
    <w:rsid w:val="002F0193"/>
    <w:rsid w:val="002F1820"/>
    <w:rsid w:val="002F188A"/>
    <w:rsid w:val="002F1B64"/>
    <w:rsid w:val="002F3191"/>
    <w:rsid w:val="002F326D"/>
    <w:rsid w:val="002F334F"/>
    <w:rsid w:val="002F4B0A"/>
    <w:rsid w:val="002F6506"/>
    <w:rsid w:val="003018D0"/>
    <w:rsid w:val="00302AE3"/>
    <w:rsid w:val="00305638"/>
    <w:rsid w:val="00306A5B"/>
    <w:rsid w:val="00313EA2"/>
    <w:rsid w:val="00314765"/>
    <w:rsid w:val="003147F6"/>
    <w:rsid w:val="00315CFA"/>
    <w:rsid w:val="003160FB"/>
    <w:rsid w:val="003161B0"/>
    <w:rsid w:val="003168A5"/>
    <w:rsid w:val="0031703F"/>
    <w:rsid w:val="00321011"/>
    <w:rsid w:val="0032131E"/>
    <w:rsid w:val="003237ED"/>
    <w:rsid w:val="0032511C"/>
    <w:rsid w:val="003272D1"/>
    <w:rsid w:val="003278E2"/>
    <w:rsid w:val="00327AFF"/>
    <w:rsid w:val="003300DB"/>
    <w:rsid w:val="003326E9"/>
    <w:rsid w:val="00336933"/>
    <w:rsid w:val="00337DC6"/>
    <w:rsid w:val="00337E4B"/>
    <w:rsid w:val="00340576"/>
    <w:rsid w:val="003409F0"/>
    <w:rsid w:val="0034429F"/>
    <w:rsid w:val="003461C7"/>
    <w:rsid w:val="0034633A"/>
    <w:rsid w:val="00346958"/>
    <w:rsid w:val="00346BEB"/>
    <w:rsid w:val="003501AC"/>
    <w:rsid w:val="00351E63"/>
    <w:rsid w:val="0035451E"/>
    <w:rsid w:val="00354A5C"/>
    <w:rsid w:val="0035519D"/>
    <w:rsid w:val="00355258"/>
    <w:rsid w:val="00355554"/>
    <w:rsid w:val="003561E0"/>
    <w:rsid w:val="00356292"/>
    <w:rsid w:val="003625EE"/>
    <w:rsid w:val="00363EC3"/>
    <w:rsid w:val="00364FAB"/>
    <w:rsid w:val="003662ED"/>
    <w:rsid w:val="00366827"/>
    <w:rsid w:val="00366ADB"/>
    <w:rsid w:val="0036713D"/>
    <w:rsid w:val="0036760C"/>
    <w:rsid w:val="00367A7C"/>
    <w:rsid w:val="00367BF4"/>
    <w:rsid w:val="00371461"/>
    <w:rsid w:val="00377634"/>
    <w:rsid w:val="00381556"/>
    <w:rsid w:val="00381956"/>
    <w:rsid w:val="00384AC5"/>
    <w:rsid w:val="00391A1C"/>
    <w:rsid w:val="003951E4"/>
    <w:rsid w:val="00396ED7"/>
    <w:rsid w:val="00397B1C"/>
    <w:rsid w:val="00397BB8"/>
    <w:rsid w:val="003A047E"/>
    <w:rsid w:val="003A0DC3"/>
    <w:rsid w:val="003A1FD6"/>
    <w:rsid w:val="003A3D43"/>
    <w:rsid w:val="003A418B"/>
    <w:rsid w:val="003A4A83"/>
    <w:rsid w:val="003A54C1"/>
    <w:rsid w:val="003A5749"/>
    <w:rsid w:val="003A5F23"/>
    <w:rsid w:val="003A6650"/>
    <w:rsid w:val="003A7648"/>
    <w:rsid w:val="003A7D20"/>
    <w:rsid w:val="003A7EAD"/>
    <w:rsid w:val="003B1A21"/>
    <w:rsid w:val="003B2064"/>
    <w:rsid w:val="003B2D88"/>
    <w:rsid w:val="003B3D9A"/>
    <w:rsid w:val="003C1DF2"/>
    <w:rsid w:val="003C2CDA"/>
    <w:rsid w:val="003C4BE6"/>
    <w:rsid w:val="003C510A"/>
    <w:rsid w:val="003C5DFE"/>
    <w:rsid w:val="003C7FBD"/>
    <w:rsid w:val="003D0815"/>
    <w:rsid w:val="003D1E99"/>
    <w:rsid w:val="003D23DE"/>
    <w:rsid w:val="003D53FD"/>
    <w:rsid w:val="003D5966"/>
    <w:rsid w:val="003D6095"/>
    <w:rsid w:val="003D614D"/>
    <w:rsid w:val="003D6322"/>
    <w:rsid w:val="003D7BDB"/>
    <w:rsid w:val="003F16E1"/>
    <w:rsid w:val="003F2564"/>
    <w:rsid w:val="003F28A8"/>
    <w:rsid w:val="003F4C49"/>
    <w:rsid w:val="003F4FC9"/>
    <w:rsid w:val="003F5242"/>
    <w:rsid w:val="0040092D"/>
    <w:rsid w:val="0040106E"/>
    <w:rsid w:val="00401714"/>
    <w:rsid w:val="00402928"/>
    <w:rsid w:val="004106C7"/>
    <w:rsid w:val="0041177F"/>
    <w:rsid w:val="00411D13"/>
    <w:rsid w:val="004121FF"/>
    <w:rsid w:val="00412A86"/>
    <w:rsid w:val="00414BBA"/>
    <w:rsid w:val="00417CFE"/>
    <w:rsid w:val="0042012E"/>
    <w:rsid w:val="00420B67"/>
    <w:rsid w:val="00427396"/>
    <w:rsid w:val="004309FE"/>
    <w:rsid w:val="00431C1E"/>
    <w:rsid w:val="004322EE"/>
    <w:rsid w:val="0043526C"/>
    <w:rsid w:val="0043627E"/>
    <w:rsid w:val="00437BFC"/>
    <w:rsid w:val="00440DB2"/>
    <w:rsid w:val="00442820"/>
    <w:rsid w:val="00444892"/>
    <w:rsid w:val="00450703"/>
    <w:rsid w:val="00450FCB"/>
    <w:rsid w:val="004511D3"/>
    <w:rsid w:val="00452EF2"/>
    <w:rsid w:val="00454335"/>
    <w:rsid w:val="00456EA4"/>
    <w:rsid w:val="004574A9"/>
    <w:rsid w:val="00460742"/>
    <w:rsid w:val="00461BCA"/>
    <w:rsid w:val="00462434"/>
    <w:rsid w:val="00462A3D"/>
    <w:rsid w:val="0046486E"/>
    <w:rsid w:val="00465601"/>
    <w:rsid w:val="0046652B"/>
    <w:rsid w:val="00466CDA"/>
    <w:rsid w:val="00471D90"/>
    <w:rsid w:val="00473083"/>
    <w:rsid w:val="004742E6"/>
    <w:rsid w:val="00481E47"/>
    <w:rsid w:val="0048366D"/>
    <w:rsid w:val="00483962"/>
    <w:rsid w:val="00485505"/>
    <w:rsid w:val="004860F2"/>
    <w:rsid w:val="00486720"/>
    <w:rsid w:val="004907CC"/>
    <w:rsid w:val="004908F3"/>
    <w:rsid w:val="0049188D"/>
    <w:rsid w:val="0049202E"/>
    <w:rsid w:val="0049252E"/>
    <w:rsid w:val="0049295C"/>
    <w:rsid w:val="004969BA"/>
    <w:rsid w:val="004A08B7"/>
    <w:rsid w:val="004A38B7"/>
    <w:rsid w:val="004A5BE2"/>
    <w:rsid w:val="004A64C2"/>
    <w:rsid w:val="004A7BFC"/>
    <w:rsid w:val="004A7C72"/>
    <w:rsid w:val="004B0BE4"/>
    <w:rsid w:val="004B0D13"/>
    <w:rsid w:val="004B3B6C"/>
    <w:rsid w:val="004B43A6"/>
    <w:rsid w:val="004B5829"/>
    <w:rsid w:val="004C05E2"/>
    <w:rsid w:val="004C06A1"/>
    <w:rsid w:val="004C0960"/>
    <w:rsid w:val="004C1711"/>
    <w:rsid w:val="004C5A6A"/>
    <w:rsid w:val="004C666D"/>
    <w:rsid w:val="004C7257"/>
    <w:rsid w:val="004D14AD"/>
    <w:rsid w:val="004D2E02"/>
    <w:rsid w:val="004D331F"/>
    <w:rsid w:val="004D3FD5"/>
    <w:rsid w:val="004D42D7"/>
    <w:rsid w:val="004D65EC"/>
    <w:rsid w:val="004D7A87"/>
    <w:rsid w:val="004E0891"/>
    <w:rsid w:val="004E1AD7"/>
    <w:rsid w:val="004E23BF"/>
    <w:rsid w:val="004E43AA"/>
    <w:rsid w:val="004E5110"/>
    <w:rsid w:val="004F0D54"/>
    <w:rsid w:val="004F13ED"/>
    <w:rsid w:val="004F2FEC"/>
    <w:rsid w:val="004F42AB"/>
    <w:rsid w:val="004F4DD6"/>
    <w:rsid w:val="004F4E89"/>
    <w:rsid w:val="004F570E"/>
    <w:rsid w:val="004F5E99"/>
    <w:rsid w:val="004F6EA5"/>
    <w:rsid w:val="00500EA9"/>
    <w:rsid w:val="00501D2B"/>
    <w:rsid w:val="00502510"/>
    <w:rsid w:val="0050351C"/>
    <w:rsid w:val="00504A34"/>
    <w:rsid w:val="00504B96"/>
    <w:rsid w:val="00504C8A"/>
    <w:rsid w:val="00505457"/>
    <w:rsid w:val="0050775D"/>
    <w:rsid w:val="00507BF8"/>
    <w:rsid w:val="0051092E"/>
    <w:rsid w:val="005114BE"/>
    <w:rsid w:val="00512122"/>
    <w:rsid w:val="0051229A"/>
    <w:rsid w:val="00512F20"/>
    <w:rsid w:val="00513515"/>
    <w:rsid w:val="00513BAD"/>
    <w:rsid w:val="005151E5"/>
    <w:rsid w:val="005151EE"/>
    <w:rsid w:val="00515417"/>
    <w:rsid w:val="0051596E"/>
    <w:rsid w:val="00515D51"/>
    <w:rsid w:val="00516B15"/>
    <w:rsid w:val="00520375"/>
    <w:rsid w:val="005207B2"/>
    <w:rsid w:val="00524643"/>
    <w:rsid w:val="00526CA6"/>
    <w:rsid w:val="00531D7C"/>
    <w:rsid w:val="005356D5"/>
    <w:rsid w:val="005360F1"/>
    <w:rsid w:val="00537544"/>
    <w:rsid w:val="00537F58"/>
    <w:rsid w:val="005401D5"/>
    <w:rsid w:val="00540745"/>
    <w:rsid w:val="00540765"/>
    <w:rsid w:val="00541C98"/>
    <w:rsid w:val="00542905"/>
    <w:rsid w:val="00543033"/>
    <w:rsid w:val="005438A5"/>
    <w:rsid w:val="00543A7E"/>
    <w:rsid w:val="00545FCB"/>
    <w:rsid w:val="0054644A"/>
    <w:rsid w:val="00551451"/>
    <w:rsid w:val="005525EF"/>
    <w:rsid w:val="005527F7"/>
    <w:rsid w:val="00552D1C"/>
    <w:rsid w:val="005553A1"/>
    <w:rsid w:val="00555B5B"/>
    <w:rsid w:val="00555DB4"/>
    <w:rsid w:val="0055704E"/>
    <w:rsid w:val="00560B17"/>
    <w:rsid w:val="00562ACC"/>
    <w:rsid w:val="00562D6D"/>
    <w:rsid w:val="0056364E"/>
    <w:rsid w:val="00564102"/>
    <w:rsid w:val="0056462D"/>
    <w:rsid w:val="00564E2C"/>
    <w:rsid w:val="00567D51"/>
    <w:rsid w:val="00571205"/>
    <w:rsid w:val="00571413"/>
    <w:rsid w:val="00571D10"/>
    <w:rsid w:val="005729F4"/>
    <w:rsid w:val="00575CBF"/>
    <w:rsid w:val="00575F2D"/>
    <w:rsid w:val="00581BC1"/>
    <w:rsid w:val="00583258"/>
    <w:rsid w:val="00583914"/>
    <w:rsid w:val="00583AAC"/>
    <w:rsid w:val="00583EEB"/>
    <w:rsid w:val="00584E1E"/>
    <w:rsid w:val="00585F42"/>
    <w:rsid w:val="005862CD"/>
    <w:rsid w:val="005914D6"/>
    <w:rsid w:val="0059161B"/>
    <w:rsid w:val="00592FCB"/>
    <w:rsid w:val="00594941"/>
    <w:rsid w:val="0059495D"/>
    <w:rsid w:val="00595B40"/>
    <w:rsid w:val="00596428"/>
    <w:rsid w:val="00596F9D"/>
    <w:rsid w:val="00597740"/>
    <w:rsid w:val="005A0CB1"/>
    <w:rsid w:val="005A401C"/>
    <w:rsid w:val="005A4496"/>
    <w:rsid w:val="005A603F"/>
    <w:rsid w:val="005B0F71"/>
    <w:rsid w:val="005B2B6A"/>
    <w:rsid w:val="005B6C2A"/>
    <w:rsid w:val="005B733B"/>
    <w:rsid w:val="005C0B56"/>
    <w:rsid w:val="005C25A0"/>
    <w:rsid w:val="005C2E4A"/>
    <w:rsid w:val="005C3A45"/>
    <w:rsid w:val="005C6712"/>
    <w:rsid w:val="005D12F6"/>
    <w:rsid w:val="005D17E9"/>
    <w:rsid w:val="005D1F42"/>
    <w:rsid w:val="005D3D49"/>
    <w:rsid w:val="005E053B"/>
    <w:rsid w:val="005E11C1"/>
    <w:rsid w:val="005E3009"/>
    <w:rsid w:val="005E333B"/>
    <w:rsid w:val="005E46EE"/>
    <w:rsid w:val="005E487F"/>
    <w:rsid w:val="005E5CEE"/>
    <w:rsid w:val="005E666E"/>
    <w:rsid w:val="005F0ACB"/>
    <w:rsid w:val="005F150F"/>
    <w:rsid w:val="005F3126"/>
    <w:rsid w:val="005F4576"/>
    <w:rsid w:val="00600F1C"/>
    <w:rsid w:val="00602BBB"/>
    <w:rsid w:val="00603610"/>
    <w:rsid w:val="00603831"/>
    <w:rsid w:val="006055C9"/>
    <w:rsid w:val="006058C3"/>
    <w:rsid w:val="006059DD"/>
    <w:rsid w:val="00605D74"/>
    <w:rsid w:val="00606BEA"/>
    <w:rsid w:val="0061157D"/>
    <w:rsid w:val="00611D55"/>
    <w:rsid w:val="00612B63"/>
    <w:rsid w:val="00612F6C"/>
    <w:rsid w:val="0061551E"/>
    <w:rsid w:val="006156ED"/>
    <w:rsid w:val="00616A68"/>
    <w:rsid w:val="00616B73"/>
    <w:rsid w:val="00616B81"/>
    <w:rsid w:val="00616D73"/>
    <w:rsid w:val="00617DB2"/>
    <w:rsid w:val="00623596"/>
    <w:rsid w:val="0062361C"/>
    <w:rsid w:val="00623870"/>
    <w:rsid w:val="00625C2D"/>
    <w:rsid w:val="00626590"/>
    <w:rsid w:val="0062686D"/>
    <w:rsid w:val="00626B62"/>
    <w:rsid w:val="00626F70"/>
    <w:rsid w:val="00626FC3"/>
    <w:rsid w:val="006305FD"/>
    <w:rsid w:val="00630C64"/>
    <w:rsid w:val="00631518"/>
    <w:rsid w:val="006325B6"/>
    <w:rsid w:val="00632B86"/>
    <w:rsid w:val="0063348C"/>
    <w:rsid w:val="00634609"/>
    <w:rsid w:val="006347ED"/>
    <w:rsid w:val="00634B98"/>
    <w:rsid w:val="00634BCB"/>
    <w:rsid w:val="0064088F"/>
    <w:rsid w:val="00640E29"/>
    <w:rsid w:val="006420A8"/>
    <w:rsid w:val="006426A9"/>
    <w:rsid w:val="00642B26"/>
    <w:rsid w:val="00644096"/>
    <w:rsid w:val="006440BB"/>
    <w:rsid w:val="0064480B"/>
    <w:rsid w:val="00644B33"/>
    <w:rsid w:val="00651C74"/>
    <w:rsid w:val="00652F42"/>
    <w:rsid w:val="0065387C"/>
    <w:rsid w:val="00653C85"/>
    <w:rsid w:val="006544C6"/>
    <w:rsid w:val="006552C8"/>
    <w:rsid w:val="00661B39"/>
    <w:rsid w:val="0066297D"/>
    <w:rsid w:val="0066324B"/>
    <w:rsid w:val="0066421A"/>
    <w:rsid w:val="0066452A"/>
    <w:rsid w:val="006649BF"/>
    <w:rsid w:val="006651F6"/>
    <w:rsid w:val="00665E80"/>
    <w:rsid w:val="0067067C"/>
    <w:rsid w:val="00670A99"/>
    <w:rsid w:val="00671682"/>
    <w:rsid w:val="00671E9C"/>
    <w:rsid w:val="00671F1C"/>
    <w:rsid w:val="006721D5"/>
    <w:rsid w:val="006727EB"/>
    <w:rsid w:val="0067569C"/>
    <w:rsid w:val="00675A65"/>
    <w:rsid w:val="006774D6"/>
    <w:rsid w:val="0068173F"/>
    <w:rsid w:val="00685CE9"/>
    <w:rsid w:val="00685FAC"/>
    <w:rsid w:val="00686913"/>
    <w:rsid w:val="006872C6"/>
    <w:rsid w:val="00690F63"/>
    <w:rsid w:val="0069310A"/>
    <w:rsid w:val="0069351F"/>
    <w:rsid w:val="006935B0"/>
    <w:rsid w:val="00693632"/>
    <w:rsid w:val="006940CB"/>
    <w:rsid w:val="00694415"/>
    <w:rsid w:val="00694F79"/>
    <w:rsid w:val="006A2E76"/>
    <w:rsid w:val="006A4419"/>
    <w:rsid w:val="006A45EF"/>
    <w:rsid w:val="006A6483"/>
    <w:rsid w:val="006A6643"/>
    <w:rsid w:val="006A6C49"/>
    <w:rsid w:val="006B1AA2"/>
    <w:rsid w:val="006B206F"/>
    <w:rsid w:val="006B21F0"/>
    <w:rsid w:val="006B2C02"/>
    <w:rsid w:val="006B2D77"/>
    <w:rsid w:val="006B48AC"/>
    <w:rsid w:val="006B53D8"/>
    <w:rsid w:val="006B7910"/>
    <w:rsid w:val="006C21D8"/>
    <w:rsid w:val="006C257F"/>
    <w:rsid w:val="006C26DE"/>
    <w:rsid w:val="006C443C"/>
    <w:rsid w:val="006C6FDB"/>
    <w:rsid w:val="006C76E1"/>
    <w:rsid w:val="006D0202"/>
    <w:rsid w:val="006D06EA"/>
    <w:rsid w:val="006D0FE7"/>
    <w:rsid w:val="006D1134"/>
    <w:rsid w:val="006D1FC8"/>
    <w:rsid w:val="006D4ADB"/>
    <w:rsid w:val="006D5C2D"/>
    <w:rsid w:val="006D6991"/>
    <w:rsid w:val="006D6DF3"/>
    <w:rsid w:val="006D73F3"/>
    <w:rsid w:val="006D7CCB"/>
    <w:rsid w:val="006E087E"/>
    <w:rsid w:val="006E09E1"/>
    <w:rsid w:val="006E0B4C"/>
    <w:rsid w:val="006E336E"/>
    <w:rsid w:val="006E60AE"/>
    <w:rsid w:val="006E7925"/>
    <w:rsid w:val="006F149A"/>
    <w:rsid w:val="006F14F3"/>
    <w:rsid w:val="006F15C4"/>
    <w:rsid w:val="006F377F"/>
    <w:rsid w:val="006F3A15"/>
    <w:rsid w:val="006F44F0"/>
    <w:rsid w:val="006F5677"/>
    <w:rsid w:val="0070047F"/>
    <w:rsid w:val="007028C6"/>
    <w:rsid w:val="00702D91"/>
    <w:rsid w:val="0070447E"/>
    <w:rsid w:val="007068B0"/>
    <w:rsid w:val="00711C55"/>
    <w:rsid w:val="0071257B"/>
    <w:rsid w:val="00712C7C"/>
    <w:rsid w:val="00714300"/>
    <w:rsid w:val="00714E26"/>
    <w:rsid w:val="00715DFC"/>
    <w:rsid w:val="00716717"/>
    <w:rsid w:val="007168E8"/>
    <w:rsid w:val="007174B7"/>
    <w:rsid w:val="00717CDF"/>
    <w:rsid w:val="0072062A"/>
    <w:rsid w:val="00720927"/>
    <w:rsid w:val="00720AF0"/>
    <w:rsid w:val="00721B91"/>
    <w:rsid w:val="00724234"/>
    <w:rsid w:val="00724AC5"/>
    <w:rsid w:val="00726AF5"/>
    <w:rsid w:val="00731A7A"/>
    <w:rsid w:val="0073264D"/>
    <w:rsid w:val="00732838"/>
    <w:rsid w:val="00733077"/>
    <w:rsid w:val="007338F5"/>
    <w:rsid w:val="00734EC0"/>
    <w:rsid w:val="0073695D"/>
    <w:rsid w:val="00737B13"/>
    <w:rsid w:val="00740528"/>
    <w:rsid w:val="00741100"/>
    <w:rsid w:val="00742C87"/>
    <w:rsid w:val="00743908"/>
    <w:rsid w:val="00744C47"/>
    <w:rsid w:val="007455D3"/>
    <w:rsid w:val="00750173"/>
    <w:rsid w:val="00751366"/>
    <w:rsid w:val="00751ACD"/>
    <w:rsid w:val="00754177"/>
    <w:rsid w:val="00756BC2"/>
    <w:rsid w:val="00760A72"/>
    <w:rsid w:val="007615D0"/>
    <w:rsid w:val="00762AEF"/>
    <w:rsid w:val="00762D77"/>
    <w:rsid w:val="0076330F"/>
    <w:rsid w:val="00763845"/>
    <w:rsid w:val="00764C70"/>
    <w:rsid w:val="00765F91"/>
    <w:rsid w:val="00766419"/>
    <w:rsid w:val="00766FAC"/>
    <w:rsid w:val="00767526"/>
    <w:rsid w:val="00767F24"/>
    <w:rsid w:val="0077055C"/>
    <w:rsid w:val="00770979"/>
    <w:rsid w:val="0077107A"/>
    <w:rsid w:val="00771172"/>
    <w:rsid w:val="00773EB4"/>
    <w:rsid w:val="007748D1"/>
    <w:rsid w:val="00774AA8"/>
    <w:rsid w:val="0077515C"/>
    <w:rsid w:val="00775AC6"/>
    <w:rsid w:val="00776B39"/>
    <w:rsid w:val="00777414"/>
    <w:rsid w:val="00780F60"/>
    <w:rsid w:val="00781908"/>
    <w:rsid w:val="00782FCE"/>
    <w:rsid w:val="00783119"/>
    <w:rsid w:val="0078335E"/>
    <w:rsid w:val="0078357D"/>
    <w:rsid w:val="00785714"/>
    <w:rsid w:val="00786BB7"/>
    <w:rsid w:val="00787D4B"/>
    <w:rsid w:val="00791225"/>
    <w:rsid w:val="00793136"/>
    <w:rsid w:val="0079489D"/>
    <w:rsid w:val="00794B19"/>
    <w:rsid w:val="007961AB"/>
    <w:rsid w:val="00796A89"/>
    <w:rsid w:val="00796CAD"/>
    <w:rsid w:val="007A1E24"/>
    <w:rsid w:val="007A211D"/>
    <w:rsid w:val="007A5850"/>
    <w:rsid w:val="007A5BD3"/>
    <w:rsid w:val="007A5C56"/>
    <w:rsid w:val="007A61CF"/>
    <w:rsid w:val="007B0243"/>
    <w:rsid w:val="007B1AF0"/>
    <w:rsid w:val="007B1CAD"/>
    <w:rsid w:val="007B1E12"/>
    <w:rsid w:val="007B20B4"/>
    <w:rsid w:val="007B3F6D"/>
    <w:rsid w:val="007B49DC"/>
    <w:rsid w:val="007B5645"/>
    <w:rsid w:val="007B615E"/>
    <w:rsid w:val="007B6CBD"/>
    <w:rsid w:val="007C0407"/>
    <w:rsid w:val="007C1F88"/>
    <w:rsid w:val="007C2CD9"/>
    <w:rsid w:val="007C5475"/>
    <w:rsid w:val="007C5C4E"/>
    <w:rsid w:val="007C70FC"/>
    <w:rsid w:val="007D11AE"/>
    <w:rsid w:val="007D272E"/>
    <w:rsid w:val="007D3338"/>
    <w:rsid w:val="007D3555"/>
    <w:rsid w:val="007D4EA6"/>
    <w:rsid w:val="007D5984"/>
    <w:rsid w:val="007D59CD"/>
    <w:rsid w:val="007D6B72"/>
    <w:rsid w:val="007D753E"/>
    <w:rsid w:val="007E1E43"/>
    <w:rsid w:val="007E2E20"/>
    <w:rsid w:val="007E6810"/>
    <w:rsid w:val="007F1B9C"/>
    <w:rsid w:val="007F1FFB"/>
    <w:rsid w:val="007F45BF"/>
    <w:rsid w:val="007F4BF7"/>
    <w:rsid w:val="007F54C8"/>
    <w:rsid w:val="00800673"/>
    <w:rsid w:val="008016B0"/>
    <w:rsid w:val="00802771"/>
    <w:rsid w:val="0080352E"/>
    <w:rsid w:val="0080435A"/>
    <w:rsid w:val="00804F6C"/>
    <w:rsid w:val="008052B1"/>
    <w:rsid w:val="00805FBC"/>
    <w:rsid w:val="008065C2"/>
    <w:rsid w:val="008070F0"/>
    <w:rsid w:val="00807FF9"/>
    <w:rsid w:val="00813C09"/>
    <w:rsid w:val="0081436B"/>
    <w:rsid w:val="00815217"/>
    <w:rsid w:val="00816269"/>
    <w:rsid w:val="008171DA"/>
    <w:rsid w:val="008200C2"/>
    <w:rsid w:val="00822293"/>
    <w:rsid w:val="00822440"/>
    <w:rsid w:val="00822FB9"/>
    <w:rsid w:val="00823841"/>
    <w:rsid w:val="00824891"/>
    <w:rsid w:val="008253A1"/>
    <w:rsid w:val="00826ADF"/>
    <w:rsid w:val="00827E77"/>
    <w:rsid w:val="008328FD"/>
    <w:rsid w:val="00833F04"/>
    <w:rsid w:val="008340E1"/>
    <w:rsid w:val="00836026"/>
    <w:rsid w:val="0083663C"/>
    <w:rsid w:val="008416E7"/>
    <w:rsid w:val="008421D0"/>
    <w:rsid w:val="00845A11"/>
    <w:rsid w:val="00845C81"/>
    <w:rsid w:val="00845F1B"/>
    <w:rsid w:val="0084603E"/>
    <w:rsid w:val="00846E9B"/>
    <w:rsid w:val="00847705"/>
    <w:rsid w:val="00847838"/>
    <w:rsid w:val="00847A1E"/>
    <w:rsid w:val="00847D23"/>
    <w:rsid w:val="0085340A"/>
    <w:rsid w:val="00853853"/>
    <w:rsid w:val="008542B4"/>
    <w:rsid w:val="00854E0A"/>
    <w:rsid w:val="0085659C"/>
    <w:rsid w:val="00856A60"/>
    <w:rsid w:val="00857043"/>
    <w:rsid w:val="008618E4"/>
    <w:rsid w:val="00861AAE"/>
    <w:rsid w:val="00862CD3"/>
    <w:rsid w:val="008642AE"/>
    <w:rsid w:val="00865287"/>
    <w:rsid w:val="00866D44"/>
    <w:rsid w:val="00867F02"/>
    <w:rsid w:val="0087418C"/>
    <w:rsid w:val="0087530E"/>
    <w:rsid w:val="00876D11"/>
    <w:rsid w:val="008770F1"/>
    <w:rsid w:val="0087798D"/>
    <w:rsid w:val="00881365"/>
    <w:rsid w:val="00884F4E"/>
    <w:rsid w:val="00885FEA"/>
    <w:rsid w:val="0088686D"/>
    <w:rsid w:val="008868F8"/>
    <w:rsid w:val="00887E5A"/>
    <w:rsid w:val="00890B57"/>
    <w:rsid w:val="0089106B"/>
    <w:rsid w:val="008918A5"/>
    <w:rsid w:val="008921DC"/>
    <w:rsid w:val="0089251B"/>
    <w:rsid w:val="00892A9E"/>
    <w:rsid w:val="0089356A"/>
    <w:rsid w:val="0089602E"/>
    <w:rsid w:val="00896157"/>
    <w:rsid w:val="00897700"/>
    <w:rsid w:val="00897D34"/>
    <w:rsid w:val="008A3909"/>
    <w:rsid w:val="008A4ECE"/>
    <w:rsid w:val="008A623D"/>
    <w:rsid w:val="008B0E1F"/>
    <w:rsid w:val="008B54EC"/>
    <w:rsid w:val="008B597C"/>
    <w:rsid w:val="008C0493"/>
    <w:rsid w:val="008C1909"/>
    <w:rsid w:val="008C20AD"/>
    <w:rsid w:val="008C261D"/>
    <w:rsid w:val="008C26FD"/>
    <w:rsid w:val="008C3242"/>
    <w:rsid w:val="008C33BA"/>
    <w:rsid w:val="008C70D5"/>
    <w:rsid w:val="008D0698"/>
    <w:rsid w:val="008D1C60"/>
    <w:rsid w:val="008D2D3C"/>
    <w:rsid w:val="008D2DC4"/>
    <w:rsid w:val="008D5320"/>
    <w:rsid w:val="008D5DD2"/>
    <w:rsid w:val="008D7EC5"/>
    <w:rsid w:val="008E05AC"/>
    <w:rsid w:val="008E0C96"/>
    <w:rsid w:val="008E1BE7"/>
    <w:rsid w:val="008E2D76"/>
    <w:rsid w:val="008E2F35"/>
    <w:rsid w:val="008E30DF"/>
    <w:rsid w:val="008E3325"/>
    <w:rsid w:val="008E6415"/>
    <w:rsid w:val="008E6990"/>
    <w:rsid w:val="008E70BF"/>
    <w:rsid w:val="008F0AB5"/>
    <w:rsid w:val="008F6E40"/>
    <w:rsid w:val="00902588"/>
    <w:rsid w:val="0090344E"/>
    <w:rsid w:val="009047E3"/>
    <w:rsid w:val="00905D07"/>
    <w:rsid w:val="009062F6"/>
    <w:rsid w:val="009064DF"/>
    <w:rsid w:val="00906A43"/>
    <w:rsid w:val="00906AF1"/>
    <w:rsid w:val="009073F0"/>
    <w:rsid w:val="00907ABC"/>
    <w:rsid w:val="0091092F"/>
    <w:rsid w:val="00911C8A"/>
    <w:rsid w:val="00912BF4"/>
    <w:rsid w:val="00912D34"/>
    <w:rsid w:val="009133B6"/>
    <w:rsid w:val="00914DF2"/>
    <w:rsid w:val="0091582D"/>
    <w:rsid w:val="00916739"/>
    <w:rsid w:val="009173F0"/>
    <w:rsid w:val="009175C9"/>
    <w:rsid w:val="0092013E"/>
    <w:rsid w:val="00921B2C"/>
    <w:rsid w:val="009223F9"/>
    <w:rsid w:val="00922DC5"/>
    <w:rsid w:val="00923C25"/>
    <w:rsid w:val="00924B33"/>
    <w:rsid w:val="00924B52"/>
    <w:rsid w:val="00924F5D"/>
    <w:rsid w:val="009259BF"/>
    <w:rsid w:val="009304D4"/>
    <w:rsid w:val="00930B2C"/>
    <w:rsid w:val="0093154A"/>
    <w:rsid w:val="009318E9"/>
    <w:rsid w:val="00931BEC"/>
    <w:rsid w:val="009327C8"/>
    <w:rsid w:val="00933AEF"/>
    <w:rsid w:val="00935DF7"/>
    <w:rsid w:val="009369CB"/>
    <w:rsid w:val="00937FD8"/>
    <w:rsid w:val="00940BE8"/>
    <w:rsid w:val="0094148C"/>
    <w:rsid w:val="00941550"/>
    <w:rsid w:val="0094289F"/>
    <w:rsid w:val="0094398B"/>
    <w:rsid w:val="00943C95"/>
    <w:rsid w:val="00944A56"/>
    <w:rsid w:val="00945D27"/>
    <w:rsid w:val="009463D6"/>
    <w:rsid w:val="00947A74"/>
    <w:rsid w:val="009529FE"/>
    <w:rsid w:val="0095362E"/>
    <w:rsid w:val="00954360"/>
    <w:rsid w:val="00955EFE"/>
    <w:rsid w:val="00957412"/>
    <w:rsid w:val="0095753D"/>
    <w:rsid w:val="00961F11"/>
    <w:rsid w:val="009624DA"/>
    <w:rsid w:val="00962C89"/>
    <w:rsid w:val="00962DFB"/>
    <w:rsid w:val="00963FE9"/>
    <w:rsid w:val="0096603F"/>
    <w:rsid w:val="0097085E"/>
    <w:rsid w:val="00971B0A"/>
    <w:rsid w:val="0097282A"/>
    <w:rsid w:val="00972AA9"/>
    <w:rsid w:val="00973C86"/>
    <w:rsid w:val="009744CB"/>
    <w:rsid w:val="009756F7"/>
    <w:rsid w:val="00982220"/>
    <w:rsid w:val="00982BE3"/>
    <w:rsid w:val="00983B6D"/>
    <w:rsid w:val="009847D6"/>
    <w:rsid w:val="00985F5D"/>
    <w:rsid w:val="009860B5"/>
    <w:rsid w:val="00986C6D"/>
    <w:rsid w:val="00990480"/>
    <w:rsid w:val="009911CD"/>
    <w:rsid w:val="00991FBD"/>
    <w:rsid w:val="00992406"/>
    <w:rsid w:val="00992CC9"/>
    <w:rsid w:val="00993578"/>
    <w:rsid w:val="00994CD0"/>
    <w:rsid w:val="009954E5"/>
    <w:rsid w:val="009964A9"/>
    <w:rsid w:val="009A03C2"/>
    <w:rsid w:val="009A1846"/>
    <w:rsid w:val="009A297C"/>
    <w:rsid w:val="009A2D9E"/>
    <w:rsid w:val="009A384B"/>
    <w:rsid w:val="009A3DB7"/>
    <w:rsid w:val="009A551D"/>
    <w:rsid w:val="009A6405"/>
    <w:rsid w:val="009A6420"/>
    <w:rsid w:val="009A6B5F"/>
    <w:rsid w:val="009A7308"/>
    <w:rsid w:val="009A7F50"/>
    <w:rsid w:val="009B09EE"/>
    <w:rsid w:val="009B1C72"/>
    <w:rsid w:val="009B1D58"/>
    <w:rsid w:val="009B4AA3"/>
    <w:rsid w:val="009B5635"/>
    <w:rsid w:val="009B568A"/>
    <w:rsid w:val="009B6030"/>
    <w:rsid w:val="009C063E"/>
    <w:rsid w:val="009C1A46"/>
    <w:rsid w:val="009C231A"/>
    <w:rsid w:val="009C2736"/>
    <w:rsid w:val="009C35D2"/>
    <w:rsid w:val="009C479D"/>
    <w:rsid w:val="009D2C28"/>
    <w:rsid w:val="009D2E34"/>
    <w:rsid w:val="009D6660"/>
    <w:rsid w:val="009D68E2"/>
    <w:rsid w:val="009D6F6F"/>
    <w:rsid w:val="009D77DA"/>
    <w:rsid w:val="009E08B8"/>
    <w:rsid w:val="009E1CAB"/>
    <w:rsid w:val="009E3CD4"/>
    <w:rsid w:val="009E3F55"/>
    <w:rsid w:val="009E4BC2"/>
    <w:rsid w:val="009E5794"/>
    <w:rsid w:val="009E7953"/>
    <w:rsid w:val="009E7DB6"/>
    <w:rsid w:val="009E7F38"/>
    <w:rsid w:val="009F0494"/>
    <w:rsid w:val="009F09DF"/>
    <w:rsid w:val="009F0B6E"/>
    <w:rsid w:val="009F0CD0"/>
    <w:rsid w:val="009F43CF"/>
    <w:rsid w:val="009F4500"/>
    <w:rsid w:val="009F6241"/>
    <w:rsid w:val="009F6F8A"/>
    <w:rsid w:val="009F70A6"/>
    <w:rsid w:val="009F7697"/>
    <w:rsid w:val="009F7B0E"/>
    <w:rsid w:val="00A0017D"/>
    <w:rsid w:val="00A00358"/>
    <w:rsid w:val="00A02BC5"/>
    <w:rsid w:val="00A02C66"/>
    <w:rsid w:val="00A02EE6"/>
    <w:rsid w:val="00A04DBD"/>
    <w:rsid w:val="00A05A90"/>
    <w:rsid w:val="00A05E99"/>
    <w:rsid w:val="00A06065"/>
    <w:rsid w:val="00A063F0"/>
    <w:rsid w:val="00A07C29"/>
    <w:rsid w:val="00A10012"/>
    <w:rsid w:val="00A10213"/>
    <w:rsid w:val="00A12148"/>
    <w:rsid w:val="00A1352F"/>
    <w:rsid w:val="00A1415A"/>
    <w:rsid w:val="00A17342"/>
    <w:rsid w:val="00A17459"/>
    <w:rsid w:val="00A2018C"/>
    <w:rsid w:val="00A21482"/>
    <w:rsid w:val="00A21A99"/>
    <w:rsid w:val="00A2270B"/>
    <w:rsid w:val="00A22E64"/>
    <w:rsid w:val="00A26D3B"/>
    <w:rsid w:val="00A271BC"/>
    <w:rsid w:val="00A312DB"/>
    <w:rsid w:val="00A321A6"/>
    <w:rsid w:val="00A32918"/>
    <w:rsid w:val="00A32E99"/>
    <w:rsid w:val="00A33AA9"/>
    <w:rsid w:val="00A349F7"/>
    <w:rsid w:val="00A35309"/>
    <w:rsid w:val="00A36BF8"/>
    <w:rsid w:val="00A36F06"/>
    <w:rsid w:val="00A377B1"/>
    <w:rsid w:val="00A37ADF"/>
    <w:rsid w:val="00A4134A"/>
    <w:rsid w:val="00A4216F"/>
    <w:rsid w:val="00A446DD"/>
    <w:rsid w:val="00A44B98"/>
    <w:rsid w:val="00A46477"/>
    <w:rsid w:val="00A4754A"/>
    <w:rsid w:val="00A5068C"/>
    <w:rsid w:val="00A510BA"/>
    <w:rsid w:val="00A51667"/>
    <w:rsid w:val="00A53452"/>
    <w:rsid w:val="00A53EB8"/>
    <w:rsid w:val="00A5553B"/>
    <w:rsid w:val="00A5715A"/>
    <w:rsid w:val="00A579AF"/>
    <w:rsid w:val="00A6054E"/>
    <w:rsid w:val="00A609C8"/>
    <w:rsid w:val="00A612A5"/>
    <w:rsid w:val="00A62B69"/>
    <w:rsid w:val="00A63413"/>
    <w:rsid w:val="00A641E7"/>
    <w:rsid w:val="00A65242"/>
    <w:rsid w:val="00A6654A"/>
    <w:rsid w:val="00A67065"/>
    <w:rsid w:val="00A707D6"/>
    <w:rsid w:val="00A712B1"/>
    <w:rsid w:val="00A72E44"/>
    <w:rsid w:val="00A73991"/>
    <w:rsid w:val="00A754A6"/>
    <w:rsid w:val="00A76E68"/>
    <w:rsid w:val="00A77D7E"/>
    <w:rsid w:val="00A82450"/>
    <w:rsid w:val="00A82A68"/>
    <w:rsid w:val="00A82F07"/>
    <w:rsid w:val="00A840F2"/>
    <w:rsid w:val="00A846F6"/>
    <w:rsid w:val="00A84A79"/>
    <w:rsid w:val="00A8539B"/>
    <w:rsid w:val="00A85E1F"/>
    <w:rsid w:val="00A864E3"/>
    <w:rsid w:val="00A90A3E"/>
    <w:rsid w:val="00A91771"/>
    <w:rsid w:val="00A924EF"/>
    <w:rsid w:val="00A938C1"/>
    <w:rsid w:val="00A9428B"/>
    <w:rsid w:val="00A944D7"/>
    <w:rsid w:val="00A94965"/>
    <w:rsid w:val="00A94AF5"/>
    <w:rsid w:val="00AA03FB"/>
    <w:rsid w:val="00AA1889"/>
    <w:rsid w:val="00AA196C"/>
    <w:rsid w:val="00AA2770"/>
    <w:rsid w:val="00AA2AAB"/>
    <w:rsid w:val="00AA39EE"/>
    <w:rsid w:val="00AA653E"/>
    <w:rsid w:val="00AB0B6D"/>
    <w:rsid w:val="00AB116E"/>
    <w:rsid w:val="00AB13DD"/>
    <w:rsid w:val="00AB1B91"/>
    <w:rsid w:val="00AB4216"/>
    <w:rsid w:val="00AB60A2"/>
    <w:rsid w:val="00AB685D"/>
    <w:rsid w:val="00AB7106"/>
    <w:rsid w:val="00AB7CD0"/>
    <w:rsid w:val="00AC1BC3"/>
    <w:rsid w:val="00AC2188"/>
    <w:rsid w:val="00AC234E"/>
    <w:rsid w:val="00AC27C7"/>
    <w:rsid w:val="00AC2A10"/>
    <w:rsid w:val="00AC3417"/>
    <w:rsid w:val="00AC3434"/>
    <w:rsid w:val="00AC393C"/>
    <w:rsid w:val="00AC4D83"/>
    <w:rsid w:val="00AC5A1E"/>
    <w:rsid w:val="00AC78D5"/>
    <w:rsid w:val="00AD4082"/>
    <w:rsid w:val="00AD41C7"/>
    <w:rsid w:val="00AD45CA"/>
    <w:rsid w:val="00AD5989"/>
    <w:rsid w:val="00AD7BFE"/>
    <w:rsid w:val="00AD7C18"/>
    <w:rsid w:val="00AD7E32"/>
    <w:rsid w:val="00AE038B"/>
    <w:rsid w:val="00AE08E7"/>
    <w:rsid w:val="00AE0AAB"/>
    <w:rsid w:val="00AE1414"/>
    <w:rsid w:val="00AE2ECD"/>
    <w:rsid w:val="00AE35D3"/>
    <w:rsid w:val="00AE3A39"/>
    <w:rsid w:val="00AE52CC"/>
    <w:rsid w:val="00AE6C8B"/>
    <w:rsid w:val="00AE7CDD"/>
    <w:rsid w:val="00AE7F5D"/>
    <w:rsid w:val="00AF08BE"/>
    <w:rsid w:val="00AF0FD0"/>
    <w:rsid w:val="00AF202E"/>
    <w:rsid w:val="00AF2056"/>
    <w:rsid w:val="00AF2204"/>
    <w:rsid w:val="00AF318A"/>
    <w:rsid w:val="00AF3932"/>
    <w:rsid w:val="00AF3B14"/>
    <w:rsid w:val="00AF4009"/>
    <w:rsid w:val="00AF6F46"/>
    <w:rsid w:val="00AF787B"/>
    <w:rsid w:val="00B002A3"/>
    <w:rsid w:val="00B00F50"/>
    <w:rsid w:val="00B01956"/>
    <w:rsid w:val="00B01DA1"/>
    <w:rsid w:val="00B023F6"/>
    <w:rsid w:val="00B02829"/>
    <w:rsid w:val="00B03372"/>
    <w:rsid w:val="00B03DA0"/>
    <w:rsid w:val="00B040B8"/>
    <w:rsid w:val="00B04461"/>
    <w:rsid w:val="00B055CA"/>
    <w:rsid w:val="00B05C2D"/>
    <w:rsid w:val="00B07D27"/>
    <w:rsid w:val="00B145AC"/>
    <w:rsid w:val="00B14638"/>
    <w:rsid w:val="00B21072"/>
    <w:rsid w:val="00B23843"/>
    <w:rsid w:val="00B23C34"/>
    <w:rsid w:val="00B243A8"/>
    <w:rsid w:val="00B24C61"/>
    <w:rsid w:val="00B25626"/>
    <w:rsid w:val="00B26A45"/>
    <w:rsid w:val="00B27E47"/>
    <w:rsid w:val="00B30181"/>
    <w:rsid w:val="00B31F0D"/>
    <w:rsid w:val="00B33EAF"/>
    <w:rsid w:val="00B40975"/>
    <w:rsid w:val="00B41BAC"/>
    <w:rsid w:val="00B42E72"/>
    <w:rsid w:val="00B433AE"/>
    <w:rsid w:val="00B43BE5"/>
    <w:rsid w:val="00B44A0F"/>
    <w:rsid w:val="00B46A0C"/>
    <w:rsid w:val="00B46B1E"/>
    <w:rsid w:val="00B46B43"/>
    <w:rsid w:val="00B46BD5"/>
    <w:rsid w:val="00B53AB9"/>
    <w:rsid w:val="00B55183"/>
    <w:rsid w:val="00B55A85"/>
    <w:rsid w:val="00B55CA6"/>
    <w:rsid w:val="00B567E4"/>
    <w:rsid w:val="00B57443"/>
    <w:rsid w:val="00B57A2A"/>
    <w:rsid w:val="00B57C0E"/>
    <w:rsid w:val="00B60CE7"/>
    <w:rsid w:val="00B61D4E"/>
    <w:rsid w:val="00B62778"/>
    <w:rsid w:val="00B65EDA"/>
    <w:rsid w:val="00B70CBC"/>
    <w:rsid w:val="00B722F5"/>
    <w:rsid w:val="00B725C1"/>
    <w:rsid w:val="00B73117"/>
    <w:rsid w:val="00B764CB"/>
    <w:rsid w:val="00B802D7"/>
    <w:rsid w:val="00B8181E"/>
    <w:rsid w:val="00B82386"/>
    <w:rsid w:val="00B828E4"/>
    <w:rsid w:val="00B84D38"/>
    <w:rsid w:val="00B86E77"/>
    <w:rsid w:val="00B87042"/>
    <w:rsid w:val="00B87CE9"/>
    <w:rsid w:val="00B90870"/>
    <w:rsid w:val="00B9191C"/>
    <w:rsid w:val="00B941FD"/>
    <w:rsid w:val="00BA1B19"/>
    <w:rsid w:val="00BA3275"/>
    <w:rsid w:val="00BA50E2"/>
    <w:rsid w:val="00BA5BAC"/>
    <w:rsid w:val="00BA611F"/>
    <w:rsid w:val="00BA625B"/>
    <w:rsid w:val="00BA6EFD"/>
    <w:rsid w:val="00BB36E2"/>
    <w:rsid w:val="00BB4906"/>
    <w:rsid w:val="00BB5129"/>
    <w:rsid w:val="00BC1A2E"/>
    <w:rsid w:val="00BC2B1B"/>
    <w:rsid w:val="00BC2C5F"/>
    <w:rsid w:val="00BC4325"/>
    <w:rsid w:val="00BC4B2C"/>
    <w:rsid w:val="00BC673F"/>
    <w:rsid w:val="00BD6C20"/>
    <w:rsid w:val="00BD70BD"/>
    <w:rsid w:val="00BD7CBB"/>
    <w:rsid w:val="00BD7F1D"/>
    <w:rsid w:val="00BE1A3C"/>
    <w:rsid w:val="00BE1B17"/>
    <w:rsid w:val="00BE2919"/>
    <w:rsid w:val="00BE2BE1"/>
    <w:rsid w:val="00BE38DF"/>
    <w:rsid w:val="00BE5207"/>
    <w:rsid w:val="00BE76EF"/>
    <w:rsid w:val="00BF0335"/>
    <w:rsid w:val="00BF2009"/>
    <w:rsid w:val="00BF2F0E"/>
    <w:rsid w:val="00BF406B"/>
    <w:rsid w:val="00BF45D7"/>
    <w:rsid w:val="00BF6335"/>
    <w:rsid w:val="00BF6DE8"/>
    <w:rsid w:val="00C00316"/>
    <w:rsid w:val="00C00906"/>
    <w:rsid w:val="00C00AB7"/>
    <w:rsid w:val="00C02183"/>
    <w:rsid w:val="00C026AC"/>
    <w:rsid w:val="00C029EC"/>
    <w:rsid w:val="00C051B8"/>
    <w:rsid w:val="00C067BC"/>
    <w:rsid w:val="00C07354"/>
    <w:rsid w:val="00C07CD4"/>
    <w:rsid w:val="00C07FDE"/>
    <w:rsid w:val="00C12E33"/>
    <w:rsid w:val="00C1368C"/>
    <w:rsid w:val="00C14C5F"/>
    <w:rsid w:val="00C176C5"/>
    <w:rsid w:val="00C20CFE"/>
    <w:rsid w:val="00C20EF3"/>
    <w:rsid w:val="00C215B2"/>
    <w:rsid w:val="00C22D30"/>
    <w:rsid w:val="00C2533A"/>
    <w:rsid w:val="00C26590"/>
    <w:rsid w:val="00C2712C"/>
    <w:rsid w:val="00C30023"/>
    <w:rsid w:val="00C31B1C"/>
    <w:rsid w:val="00C35829"/>
    <w:rsid w:val="00C35FA1"/>
    <w:rsid w:val="00C375F1"/>
    <w:rsid w:val="00C40B81"/>
    <w:rsid w:val="00C4113C"/>
    <w:rsid w:val="00C4375C"/>
    <w:rsid w:val="00C440C5"/>
    <w:rsid w:val="00C44C45"/>
    <w:rsid w:val="00C44D91"/>
    <w:rsid w:val="00C454A4"/>
    <w:rsid w:val="00C52D19"/>
    <w:rsid w:val="00C52E6A"/>
    <w:rsid w:val="00C52FD1"/>
    <w:rsid w:val="00C531E9"/>
    <w:rsid w:val="00C5353E"/>
    <w:rsid w:val="00C53DD6"/>
    <w:rsid w:val="00C5797D"/>
    <w:rsid w:val="00C60363"/>
    <w:rsid w:val="00C60D0F"/>
    <w:rsid w:val="00C61245"/>
    <w:rsid w:val="00C617F7"/>
    <w:rsid w:val="00C62445"/>
    <w:rsid w:val="00C62D67"/>
    <w:rsid w:val="00C6572F"/>
    <w:rsid w:val="00C6586F"/>
    <w:rsid w:val="00C702C7"/>
    <w:rsid w:val="00C70927"/>
    <w:rsid w:val="00C70F24"/>
    <w:rsid w:val="00C75F45"/>
    <w:rsid w:val="00C761AC"/>
    <w:rsid w:val="00C7656F"/>
    <w:rsid w:val="00C76972"/>
    <w:rsid w:val="00C812D0"/>
    <w:rsid w:val="00C82631"/>
    <w:rsid w:val="00C827AB"/>
    <w:rsid w:val="00C85FE8"/>
    <w:rsid w:val="00C86C6E"/>
    <w:rsid w:val="00C879F8"/>
    <w:rsid w:val="00C87A1D"/>
    <w:rsid w:val="00C905D3"/>
    <w:rsid w:val="00C91E5D"/>
    <w:rsid w:val="00C92E3B"/>
    <w:rsid w:val="00C93B66"/>
    <w:rsid w:val="00C948CC"/>
    <w:rsid w:val="00C94E6F"/>
    <w:rsid w:val="00C95194"/>
    <w:rsid w:val="00C961CA"/>
    <w:rsid w:val="00CA1446"/>
    <w:rsid w:val="00CA1BC0"/>
    <w:rsid w:val="00CA201B"/>
    <w:rsid w:val="00CA2679"/>
    <w:rsid w:val="00CA34DA"/>
    <w:rsid w:val="00CA4348"/>
    <w:rsid w:val="00CA4502"/>
    <w:rsid w:val="00CA6DD9"/>
    <w:rsid w:val="00CA6E2E"/>
    <w:rsid w:val="00CA7B29"/>
    <w:rsid w:val="00CB143D"/>
    <w:rsid w:val="00CB162B"/>
    <w:rsid w:val="00CB3091"/>
    <w:rsid w:val="00CB3DF0"/>
    <w:rsid w:val="00CB493D"/>
    <w:rsid w:val="00CB5967"/>
    <w:rsid w:val="00CB62C7"/>
    <w:rsid w:val="00CB68FC"/>
    <w:rsid w:val="00CB6AE0"/>
    <w:rsid w:val="00CB6CCB"/>
    <w:rsid w:val="00CB75E9"/>
    <w:rsid w:val="00CC055A"/>
    <w:rsid w:val="00CC097C"/>
    <w:rsid w:val="00CC0A75"/>
    <w:rsid w:val="00CC12E6"/>
    <w:rsid w:val="00CC1B51"/>
    <w:rsid w:val="00CC1C42"/>
    <w:rsid w:val="00CC1E9E"/>
    <w:rsid w:val="00CC20D1"/>
    <w:rsid w:val="00CC353E"/>
    <w:rsid w:val="00CC5502"/>
    <w:rsid w:val="00CC5A58"/>
    <w:rsid w:val="00CC6B52"/>
    <w:rsid w:val="00CC7B6F"/>
    <w:rsid w:val="00CC7ED4"/>
    <w:rsid w:val="00CD0438"/>
    <w:rsid w:val="00CD0F27"/>
    <w:rsid w:val="00CD11DD"/>
    <w:rsid w:val="00CD1A14"/>
    <w:rsid w:val="00CD28DA"/>
    <w:rsid w:val="00CD3F24"/>
    <w:rsid w:val="00CD43A4"/>
    <w:rsid w:val="00CD546F"/>
    <w:rsid w:val="00CD573A"/>
    <w:rsid w:val="00CD5DE9"/>
    <w:rsid w:val="00CE3BFE"/>
    <w:rsid w:val="00CE3EAC"/>
    <w:rsid w:val="00CE4634"/>
    <w:rsid w:val="00CE506C"/>
    <w:rsid w:val="00CE6801"/>
    <w:rsid w:val="00CF05BE"/>
    <w:rsid w:val="00CF0AC5"/>
    <w:rsid w:val="00CF0CBB"/>
    <w:rsid w:val="00CF1D02"/>
    <w:rsid w:val="00CF24FC"/>
    <w:rsid w:val="00CF2C68"/>
    <w:rsid w:val="00CF5884"/>
    <w:rsid w:val="00CF5E46"/>
    <w:rsid w:val="00CF692F"/>
    <w:rsid w:val="00CF6A57"/>
    <w:rsid w:val="00CF748D"/>
    <w:rsid w:val="00D00CEE"/>
    <w:rsid w:val="00D02841"/>
    <w:rsid w:val="00D02BB0"/>
    <w:rsid w:val="00D03634"/>
    <w:rsid w:val="00D0364C"/>
    <w:rsid w:val="00D0542F"/>
    <w:rsid w:val="00D065D8"/>
    <w:rsid w:val="00D101E7"/>
    <w:rsid w:val="00D103A5"/>
    <w:rsid w:val="00D10B26"/>
    <w:rsid w:val="00D10CDE"/>
    <w:rsid w:val="00D10D94"/>
    <w:rsid w:val="00D11FD9"/>
    <w:rsid w:val="00D1223F"/>
    <w:rsid w:val="00D13078"/>
    <w:rsid w:val="00D228F0"/>
    <w:rsid w:val="00D247DC"/>
    <w:rsid w:val="00D27D77"/>
    <w:rsid w:val="00D30142"/>
    <w:rsid w:val="00D31729"/>
    <w:rsid w:val="00D32168"/>
    <w:rsid w:val="00D32DA0"/>
    <w:rsid w:val="00D34CFC"/>
    <w:rsid w:val="00D426B5"/>
    <w:rsid w:val="00D42AA1"/>
    <w:rsid w:val="00D46C4C"/>
    <w:rsid w:val="00D47681"/>
    <w:rsid w:val="00D47F6A"/>
    <w:rsid w:val="00D508E5"/>
    <w:rsid w:val="00D509C2"/>
    <w:rsid w:val="00D50CC2"/>
    <w:rsid w:val="00D51CD7"/>
    <w:rsid w:val="00D526FA"/>
    <w:rsid w:val="00D54572"/>
    <w:rsid w:val="00D54A59"/>
    <w:rsid w:val="00D54F2D"/>
    <w:rsid w:val="00D55AAD"/>
    <w:rsid w:val="00D56870"/>
    <w:rsid w:val="00D577DB"/>
    <w:rsid w:val="00D57AA6"/>
    <w:rsid w:val="00D57CDA"/>
    <w:rsid w:val="00D6035F"/>
    <w:rsid w:val="00D6070B"/>
    <w:rsid w:val="00D60812"/>
    <w:rsid w:val="00D6207E"/>
    <w:rsid w:val="00D63212"/>
    <w:rsid w:val="00D63884"/>
    <w:rsid w:val="00D63AD5"/>
    <w:rsid w:val="00D64B7A"/>
    <w:rsid w:val="00D659D1"/>
    <w:rsid w:val="00D67BEC"/>
    <w:rsid w:val="00D71105"/>
    <w:rsid w:val="00D728C3"/>
    <w:rsid w:val="00D750BC"/>
    <w:rsid w:val="00D75AB2"/>
    <w:rsid w:val="00D769AD"/>
    <w:rsid w:val="00D76EC8"/>
    <w:rsid w:val="00D771E0"/>
    <w:rsid w:val="00D80BBF"/>
    <w:rsid w:val="00D8169D"/>
    <w:rsid w:val="00D81D76"/>
    <w:rsid w:val="00D83D0A"/>
    <w:rsid w:val="00D863EE"/>
    <w:rsid w:val="00D87915"/>
    <w:rsid w:val="00D91423"/>
    <w:rsid w:val="00D92A1F"/>
    <w:rsid w:val="00D93629"/>
    <w:rsid w:val="00D97020"/>
    <w:rsid w:val="00DA0751"/>
    <w:rsid w:val="00DA37AF"/>
    <w:rsid w:val="00DA4875"/>
    <w:rsid w:val="00DA71CD"/>
    <w:rsid w:val="00DA73AC"/>
    <w:rsid w:val="00DB3874"/>
    <w:rsid w:val="00DB47D5"/>
    <w:rsid w:val="00DB5B2A"/>
    <w:rsid w:val="00DB6AAA"/>
    <w:rsid w:val="00DC13F7"/>
    <w:rsid w:val="00DC1919"/>
    <w:rsid w:val="00DC2478"/>
    <w:rsid w:val="00DC5B5B"/>
    <w:rsid w:val="00DC7075"/>
    <w:rsid w:val="00DC74E5"/>
    <w:rsid w:val="00DD453C"/>
    <w:rsid w:val="00DD6812"/>
    <w:rsid w:val="00DD6E5F"/>
    <w:rsid w:val="00DD741E"/>
    <w:rsid w:val="00DE0520"/>
    <w:rsid w:val="00DE1860"/>
    <w:rsid w:val="00DE243D"/>
    <w:rsid w:val="00DE2D7E"/>
    <w:rsid w:val="00DE2EA4"/>
    <w:rsid w:val="00DE2F52"/>
    <w:rsid w:val="00DE3848"/>
    <w:rsid w:val="00DE394C"/>
    <w:rsid w:val="00DE3CAD"/>
    <w:rsid w:val="00DE5C6B"/>
    <w:rsid w:val="00DE68BA"/>
    <w:rsid w:val="00DE78DE"/>
    <w:rsid w:val="00DF01DC"/>
    <w:rsid w:val="00DF1DCB"/>
    <w:rsid w:val="00DF465A"/>
    <w:rsid w:val="00DF56E3"/>
    <w:rsid w:val="00DF5A82"/>
    <w:rsid w:val="00DF67EF"/>
    <w:rsid w:val="00DF6C56"/>
    <w:rsid w:val="00DF724A"/>
    <w:rsid w:val="00E008B5"/>
    <w:rsid w:val="00E00D43"/>
    <w:rsid w:val="00E02588"/>
    <w:rsid w:val="00E03A23"/>
    <w:rsid w:val="00E046BF"/>
    <w:rsid w:val="00E05726"/>
    <w:rsid w:val="00E058E9"/>
    <w:rsid w:val="00E05BDE"/>
    <w:rsid w:val="00E07AF9"/>
    <w:rsid w:val="00E07BA7"/>
    <w:rsid w:val="00E10EEF"/>
    <w:rsid w:val="00E1545D"/>
    <w:rsid w:val="00E15D2A"/>
    <w:rsid w:val="00E15F6D"/>
    <w:rsid w:val="00E160A9"/>
    <w:rsid w:val="00E17366"/>
    <w:rsid w:val="00E177E3"/>
    <w:rsid w:val="00E201F7"/>
    <w:rsid w:val="00E21797"/>
    <w:rsid w:val="00E21CF2"/>
    <w:rsid w:val="00E23236"/>
    <w:rsid w:val="00E23296"/>
    <w:rsid w:val="00E24909"/>
    <w:rsid w:val="00E24DCB"/>
    <w:rsid w:val="00E2548A"/>
    <w:rsid w:val="00E25A03"/>
    <w:rsid w:val="00E26004"/>
    <w:rsid w:val="00E26084"/>
    <w:rsid w:val="00E26D6F"/>
    <w:rsid w:val="00E306C3"/>
    <w:rsid w:val="00E31A33"/>
    <w:rsid w:val="00E31E9B"/>
    <w:rsid w:val="00E344AA"/>
    <w:rsid w:val="00E35B61"/>
    <w:rsid w:val="00E36D49"/>
    <w:rsid w:val="00E42257"/>
    <w:rsid w:val="00E42D83"/>
    <w:rsid w:val="00E44060"/>
    <w:rsid w:val="00E441B8"/>
    <w:rsid w:val="00E441DD"/>
    <w:rsid w:val="00E4436E"/>
    <w:rsid w:val="00E44A0A"/>
    <w:rsid w:val="00E45F25"/>
    <w:rsid w:val="00E46804"/>
    <w:rsid w:val="00E47FEB"/>
    <w:rsid w:val="00E51D07"/>
    <w:rsid w:val="00E52062"/>
    <w:rsid w:val="00E520F6"/>
    <w:rsid w:val="00E524C1"/>
    <w:rsid w:val="00E544C6"/>
    <w:rsid w:val="00E54778"/>
    <w:rsid w:val="00E54F46"/>
    <w:rsid w:val="00E55804"/>
    <w:rsid w:val="00E57B17"/>
    <w:rsid w:val="00E57EAC"/>
    <w:rsid w:val="00E604FD"/>
    <w:rsid w:val="00E60CD6"/>
    <w:rsid w:val="00E63FDE"/>
    <w:rsid w:val="00E65B33"/>
    <w:rsid w:val="00E65D2A"/>
    <w:rsid w:val="00E65D5C"/>
    <w:rsid w:val="00E7169C"/>
    <w:rsid w:val="00E716D6"/>
    <w:rsid w:val="00E71EB1"/>
    <w:rsid w:val="00E7496F"/>
    <w:rsid w:val="00E74CBB"/>
    <w:rsid w:val="00E7510B"/>
    <w:rsid w:val="00E8007F"/>
    <w:rsid w:val="00E803F7"/>
    <w:rsid w:val="00E84680"/>
    <w:rsid w:val="00E85CC1"/>
    <w:rsid w:val="00E87285"/>
    <w:rsid w:val="00E9021E"/>
    <w:rsid w:val="00E917B3"/>
    <w:rsid w:val="00E931DB"/>
    <w:rsid w:val="00E94229"/>
    <w:rsid w:val="00E94EE6"/>
    <w:rsid w:val="00EA29B7"/>
    <w:rsid w:val="00EA33B5"/>
    <w:rsid w:val="00EA3E5D"/>
    <w:rsid w:val="00EA444A"/>
    <w:rsid w:val="00EA4590"/>
    <w:rsid w:val="00EA4A45"/>
    <w:rsid w:val="00EA4ECA"/>
    <w:rsid w:val="00EA5052"/>
    <w:rsid w:val="00EA5882"/>
    <w:rsid w:val="00EA59B2"/>
    <w:rsid w:val="00EA62E2"/>
    <w:rsid w:val="00EA6A0C"/>
    <w:rsid w:val="00EA736D"/>
    <w:rsid w:val="00EB034F"/>
    <w:rsid w:val="00EB2B08"/>
    <w:rsid w:val="00EB4310"/>
    <w:rsid w:val="00EB4DBA"/>
    <w:rsid w:val="00EB5D9D"/>
    <w:rsid w:val="00EB5DAC"/>
    <w:rsid w:val="00EB660E"/>
    <w:rsid w:val="00EC0B7A"/>
    <w:rsid w:val="00EC230B"/>
    <w:rsid w:val="00EC5596"/>
    <w:rsid w:val="00EC639C"/>
    <w:rsid w:val="00EC6534"/>
    <w:rsid w:val="00EC6DAA"/>
    <w:rsid w:val="00EC7410"/>
    <w:rsid w:val="00ED2C3A"/>
    <w:rsid w:val="00ED3118"/>
    <w:rsid w:val="00ED355C"/>
    <w:rsid w:val="00ED5063"/>
    <w:rsid w:val="00ED5374"/>
    <w:rsid w:val="00ED6C09"/>
    <w:rsid w:val="00ED6F19"/>
    <w:rsid w:val="00ED73A3"/>
    <w:rsid w:val="00EE1876"/>
    <w:rsid w:val="00EE1E64"/>
    <w:rsid w:val="00EE2BD9"/>
    <w:rsid w:val="00EE5B83"/>
    <w:rsid w:val="00EE5F1A"/>
    <w:rsid w:val="00EE6197"/>
    <w:rsid w:val="00EE64FE"/>
    <w:rsid w:val="00EF0085"/>
    <w:rsid w:val="00EF02DC"/>
    <w:rsid w:val="00EF0BCC"/>
    <w:rsid w:val="00EF15F2"/>
    <w:rsid w:val="00EF2571"/>
    <w:rsid w:val="00EF2AAB"/>
    <w:rsid w:val="00EF2D99"/>
    <w:rsid w:val="00EF3EC9"/>
    <w:rsid w:val="00EF4DD1"/>
    <w:rsid w:val="00EF5941"/>
    <w:rsid w:val="00EF7440"/>
    <w:rsid w:val="00EF7867"/>
    <w:rsid w:val="00F00B73"/>
    <w:rsid w:val="00F02C3A"/>
    <w:rsid w:val="00F0565B"/>
    <w:rsid w:val="00F063CF"/>
    <w:rsid w:val="00F073DC"/>
    <w:rsid w:val="00F1302C"/>
    <w:rsid w:val="00F13135"/>
    <w:rsid w:val="00F13422"/>
    <w:rsid w:val="00F14169"/>
    <w:rsid w:val="00F1504F"/>
    <w:rsid w:val="00F154ED"/>
    <w:rsid w:val="00F1735D"/>
    <w:rsid w:val="00F21FA0"/>
    <w:rsid w:val="00F2295B"/>
    <w:rsid w:val="00F23101"/>
    <w:rsid w:val="00F2506F"/>
    <w:rsid w:val="00F26691"/>
    <w:rsid w:val="00F267E6"/>
    <w:rsid w:val="00F3147E"/>
    <w:rsid w:val="00F332A6"/>
    <w:rsid w:val="00F33483"/>
    <w:rsid w:val="00F334DD"/>
    <w:rsid w:val="00F341D6"/>
    <w:rsid w:val="00F35459"/>
    <w:rsid w:val="00F36A94"/>
    <w:rsid w:val="00F36F70"/>
    <w:rsid w:val="00F41EEB"/>
    <w:rsid w:val="00F466FD"/>
    <w:rsid w:val="00F47E20"/>
    <w:rsid w:val="00F50727"/>
    <w:rsid w:val="00F5264F"/>
    <w:rsid w:val="00F52B7A"/>
    <w:rsid w:val="00F5383F"/>
    <w:rsid w:val="00F539C1"/>
    <w:rsid w:val="00F54CD3"/>
    <w:rsid w:val="00F569D4"/>
    <w:rsid w:val="00F56D5D"/>
    <w:rsid w:val="00F574D3"/>
    <w:rsid w:val="00F57A31"/>
    <w:rsid w:val="00F57AB3"/>
    <w:rsid w:val="00F57D29"/>
    <w:rsid w:val="00F57F49"/>
    <w:rsid w:val="00F60278"/>
    <w:rsid w:val="00F6071D"/>
    <w:rsid w:val="00F623F3"/>
    <w:rsid w:val="00F6343A"/>
    <w:rsid w:val="00F634B0"/>
    <w:rsid w:val="00F65089"/>
    <w:rsid w:val="00F70822"/>
    <w:rsid w:val="00F71BD3"/>
    <w:rsid w:val="00F7371C"/>
    <w:rsid w:val="00F742A3"/>
    <w:rsid w:val="00F75B1E"/>
    <w:rsid w:val="00F819D8"/>
    <w:rsid w:val="00F81C49"/>
    <w:rsid w:val="00F82ACA"/>
    <w:rsid w:val="00F82EC8"/>
    <w:rsid w:val="00F83136"/>
    <w:rsid w:val="00F845D9"/>
    <w:rsid w:val="00F849B0"/>
    <w:rsid w:val="00F857C0"/>
    <w:rsid w:val="00F87365"/>
    <w:rsid w:val="00F90DB3"/>
    <w:rsid w:val="00F9158D"/>
    <w:rsid w:val="00F92583"/>
    <w:rsid w:val="00F934B0"/>
    <w:rsid w:val="00F93AB2"/>
    <w:rsid w:val="00F9514A"/>
    <w:rsid w:val="00F95249"/>
    <w:rsid w:val="00F95C4F"/>
    <w:rsid w:val="00F95DF3"/>
    <w:rsid w:val="00FA084B"/>
    <w:rsid w:val="00FA141A"/>
    <w:rsid w:val="00FA3AD9"/>
    <w:rsid w:val="00FA5E6B"/>
    <w:rsid w:val="00FA6817"/>
    <w:rsid w:val="00FA6B15"/>
    <w:rsid w:val="00FA77B1"/>
    <w:rsid w:val="00FB1327"/>
    <w:rsid w:val="00FB1CCC"/>
    <w:rsid w:val="00FB279F"/>
    <w:rsid w:val="00FB29DA"/>
    <w:rsid w:val="00FB6B82"/>
    <w:rsid w:val="00FB6E2D"/>
    <w:rsid w:val="00FB7853"/>
    <w:rsid w:val="00FB79AA"/>
    <w:rsid w:val="00FB7A7B"/>
    <w:rsid w:val="00FC094C"/>
    <w:rsid w:val="00FC1668"/>
    <w:rsid w:val="00FC1847"/>
    <w:rsid w:val="00FC234E"/>
    <w:rsid w:val="00FC2CD1"/>
    <w:rsid w:val="00FC4306"/>
    <w:rsid w:val="00FC4C87"/>
    <w:rsid w:val="00FC5B74"/>
    <w:rsid w:val="00FC5C68"/>
    <w:rsid w:val="00FD18A1"/>
    <w:rsid w:val="00FD6AA3"/>
    <w:rsid w:val="00FD6E7A"/>
    <w:rsid w:val="00FE18F1"/>
    <w:rsid w:val="00FE35E5"/>
    <w:rsid w:val="00FE3609"/>
    <w:rsid w:val="00FE5399"/>
    <w:rsid w:val="00FE63E4"/>
    <w:rsid w:val="00FF01B9"/>
    <w:rsid w:val="00FF03DC"/>
    <w:rsid w:val="00FF0A5F"/>
    <w:rsid w:val="00FF14E1"/>
    <w:rsid w:val="00FF1C5B"/>
    <w:rsid w:val="00FF1D13"/>
    <w:rsid w:val="00FF20CB"/>
    <w:rsid w:val="00FF2599"/>
    <w:rsid w:val="00FF2AA6"/>
    <w:rsid w:val="00FF30C6"/>
    <w:rsid w:val="00FF3CD3"/>
    <w:rsid w:val="00FF41D2"/>
    <w:rsid w:val="00FF47C1"/>
    <w:rsid w:val="00FF535D"/>
    <w:rsid w:val="00FF71DF"/>
    <w:rsid w:val="0114B443"/>
    <w:rsid w:val="013AA055"/>
    <w:rsid w:val="013EC87D"/>
    <w:rsid w:val="014ED1A8"/>
    <w:rsid w:val="015F0807"/>
    <w:rsid w:val="016ECFD2"/>
    <w:rsid w:val="019FC431"/>
    <w:rsid w:val="01D66A7A"/>
    <w:rsid w:val="01EA424D"/>
    <w:rsid w:val="01F54416"/>
    <w:rsid w:val="02197148"/>
    <w:rsid w:val="025F1B3C"/>
    <w:rsid w:val="02C99403"/>
    <w:rsid w:val="030B6A10"/>
    <w:rsid w:val="032D1BCB"/>
    <w:rsid w:val="03490637"/>
    <w:rsid w:val="035BB01C"/>
    <w:rsid w:val="03679A93"/>
    <w:rsid w:val="03BA7004"/>
    <w:rsid w:val="0418749C"/>
    <w:rsid w:val="041AA217"/>
    <w:rsid w:val="041C8AD5"/>
    <w:rsid w:val="043E36C4"/>
    <w:rsid w:val="044C5505"/>
    <w:rsid w:val="0496A8C9"/>
    <w:rsid w:val="04F4D8EA"/>
    <w:rsid w:val="05122FA7"/>
    <w:rsid w:val="05146AFF"/>
    <w:rsid w:val="051B924C"/>
    <w:rsid w:val="053C8941"/>
    <w:rsid w:val="05564065"/>
    <w:rsid w:val="055AFC70"/>
    <w:rsid w:val="05AACABC"/>
    <w:rsid w:val="05DD4075"/>
    <w:rsid w:val="0602ECB0"/>
    <w:rsid w:val="060361AF"/>
    <w:rsid w:val="061E1CFB"/>
    <w:rsid w:val="06596AB6"/>
    <w:rsid w:val="06736972"/>
    <w:rsid w:val="06790B6B"/>
    <w:rsid w:val="06C033CF"/>
    <w:rsid w:val="07010032"/>
    <w:rsid w:val="0729DA42"/>
    <w:rsid w:val="075CAF29"/>
    <w:rsid w:val="0764CCCF"/>
    <w:rsid w:val="078074B1"/>
    <w:rsid w:val="07A85A5F"/>
    <w:rsid w:val="07CE1263"/>
    <w:rsid w:val="07FD0D6F"/>
    <w:rsid w:val="08108F9B"/>
    <w:rsid w:val="081D3160"/>
    <w:rsid w:val="0830F2DB"/>
    <w:rsid w:val="0864E643"/>
    <w:rsid w:val="088DE127"/>
    <w:rsid w:val="08C5D297"/>
    <w:rsid w:val="08DEF1BC"/>
    <w:rsid w:val="08EB8026"/>
    <w:rsid w:val="0917401B"/>
    <w:rsid w:val="091F43E6"/>
    <w:rsid w:val="0924FB88"/>
    <w:rsid w:val="092965E8"/>
    <w:rsid w:val="095967AF"/>
    <w:rsid w:val="09720772"/>
    <w:rsid w:val="098AFA3F"/>
    <w:rsid w:val="09C7ECF5"/>
    <w:rsid w:val="0A21C22B"/>
    <w:rsid w:val="0A4FC006"/>
    <w:rsid w:val="0A686C41"/>
    <w:rsid w:val="0A85AD3A"/>
    <w:rsid w:val="0B1462FC"/>
    <w:rsid w:val="0B30D578"/>
    <w:rsid w:val="0B4A41B1"/>
    <w:rsid w:val="0B5172DC"/>
    <w:rsid w:val="0B654B3F"/>
    <w:rsid w:val="0B9BB31F"/>
    <w:rsid w:val="0BA6CE80"/>
    <w:rsid w:val="0BADD73C"/>
    <w:rsid w:val="0C1B6604"/>
    <w:rsid w:val="0C32DCAA"/>
    <w:rsid w:val="0C6CE40A"/>
    <w:rsid w:val="0C7A95C5"/>
    <w:rsid w:val="0C91174F"/>
    <w:rsid w:val="0C9AA02A"/>
    <w:rsid w:val="0CA0F9AA"/>
    <w:rsid w:val="0CA85613"/>
    <w:rsid w:val="0CD0A873"/>
    <w:rsid w:val="0D063BEF"/>
    <w:rsid w:val="0D4704D4"/>
    <w:rsid w:val="0D4A49C1"/>
    <w:rsid w:val="0D8AE3FD"/>
    <w:rsid w:val="0DDA115F"/>
    <w:rsid w:val="0DF07BB8"/>
    <w:rsid w:val="0E457895"/>
    <w:rsid w:val="0E804C57"/>
    <w:rsid w:val="0E97893F"/>
    <w:rsid w:val="0EB55B2F"/>
    <w:rsid w:val="0EBD0285"/>
    <w:rsid w:val="0EF78DB8"/>
    <w:rsid w:val="0F2B2D30"/>
    <w:rsid w:val="0F34427C"/>
    <w:rsid w:val="0F572F47"/>
    <w:rsid w:val="0F85E42B"/>
    <w:rsid w:val="0FC06287"/>
    <w:rsid w:val="0FED02C0"/>
    <w:rsid w:val="10509A42"/>
    <w:rsid w:val="109C9CFF"/>
    <w:rsid w:val="10C0328A"/>
    <w:rsid w:val="112F7CF9"/>
    <w:rsid w:val="1195DC12"/>
    <w:rsid w:val="11A61445"/>
    <w:rsid w:val="123136BA"/>
    <w:rsid w:val="128CE6A8"/>
    <w:rsid w:val="12A5F0E3"/>
    <w:rsid w:val="12E6266B"/>
    <w:rsid w:val="12F3468D"/>
    <w:rsid w:val="12FD25AB"/>
    <w:rsid w:val="130BB2E6"/>
    <w:rsid w:val="1318E9B8"/>
    <w:rsid w:val="1331AC73"/>
    <w:rsid w:val="1332A892"/>
    <w:rsid w:val="13431B45"/>
    <w:rsid w:val="135325E6"/>
    <w:rsid w:val="1379FC66"/>
    <w:rsid w:val="13ADBE90"/>
    <w:rsid w:val="13B0B72B"/>
    <w:rsid w:val="13C8C1B8"/>
    <w:rsid w:val="14085904"/>
    <w:rsid w:val="142EF554"/>
    <w:rsid w:val="143B5352"/>
    <w:rsid w:val="14968C59"/>
    <w:rsid w:val="14AE3420"/>
    <w:rsid w:val="1515CCC7"/>
    <w:rsid w:val="15356EDE"/>
    <w:rsid w:val="15410CD4"/>
    <w:rsid w:val="154FCF3B"/>
    <w:rsid w:val="15CDEA5F"/>
    <w:rsid w:val="15F3643F"/>
    <w:rsid w:val="16D2472B"/>
    <w:rsid w:val="16DC57CC"/>
    <w:rsid w:val="1703D716"/>
    <w:rsid w:val="1715F311"/>
    <w:rsid w:val="17196577"/>
    <w:rsid w:val="176FC28F"/>
    <w:rsid w:val="178F34A0"/>
    <w:rsid w:val="17A85CFD"/>
    <w:rsid w:val="17BAC32E"/>
    <w:rsid w:val="18584F4C"/>
    <w:rsid w:val="186695E6"/>
    <w:rsid w:val="1873C30C"/>
    <w:rsid w:val="18BCDE11"/>
    <w:rsid w:val="18E3D712"/>
    <w:rsid w:val="18FC57D4"/>
    <w:rsid w:val="194F0EDE"/>
    <w:rsid w:val="1961512D"/>
    <w:rsid w:val="19CBB61D"/>
    <w:rsid w:val="19DAE05E"/>
    <w:rsid w:val="19DF4FFF"/>
    <w:rsid w:val="19E902F4"/>
    <w:rsid w:val="1A0B0465"/>
    <w:rsid w:val="1A11BB02"/>
    <w:rsid w:val="1A747FA6"/>
    <w:rsid w:val="1AA195A3"/>
    <w:rsid w:val="1AC6D562"/>
    <w:rsid w:val="1B12C94F"/>
    <w:rsid w:val="1B3ED17B"/>
    <w:rsid w:val="1B526A22"/>
    <w:rsid w:val="1B5A89E1"/>
    <w:rsid w:val="1B6E131C"/>
    <w:rsid w:val="1B6F4B2A"/>
    <w:rsid w:val="1BAC54E9"/>
    <w:rsid w:val="1BCF9B90"/>
    <w:rsid w:val="1C363606"/>
    <w:rsid w:val="1C9EA7F5"/>
    <w:rsid w:val="1CA70B01"/>
    <w:rsid w:val="1CBA7016"/>
    <w:rsid w:val="1D73751E"/>
    <w:rsid w:val="1D993FCB"/>
    <w:rsid w:val="1D9A4054"/>
    <w:rsid w:val="1DA07CD3"/>
    <w:rsid w:val="1DB5EFA6"/>
    <w:rsid w:val="1DE74D24"/>
    <w:rsid w:val="1DF8FDDF"/>
    <w:rsid w:val="1E42A9C2"/>
    <w:rsid w:val="1E5E6A78"/>
    <w:rsid w:val="1E694B2C"/>
    <w:rsid w:val="1E9F7A06"/>
    <w:rsid w:val="1ED24FDA"/>
    <w:rsid w:val="1F0D068F"/>
    <w:rsid w:val="1F33A160"/>
    <w:rsid w:val="1F3B980F"/>
    <w:rsid w:val="1F44F710"/>
    <w:rsid w:val="1F5E32B8"/>
    <w:rsid w:val="1F7CCCA0"/>
    <w:rsid w:val="1FD904FF"/>
    <w:rsid w:val="1FE7BBBB"/>
    <w:rsid w:val="1FF7071E"/>
    <w:rsid w:val="2070E6F6"/>
    <w:rsid w:val="2071A7CB"/>
    <w:rsid w:val="20849D7E"/>
    <w:rsid w:val="2086E6CF"/>
    <w:rsid w:val="20D20756"/>
    <w:rsid w:val="210C998B"/>
    <w:rsid w:val="2121475E"/>
    <w:rsid w:val="215F1FC0"/>
    <w:rsid w:val="21659C94"/>
    <w:rsid w:val="218DD5A5"/>
    <w:rsid w:val="21903DA5"/>
    <w:rsid w:val="21AA98DE"/>
    <w:rsid w:val="21B75142"/>
    <w:rsid w:val="21BB0FC1"/>
    <w:rsid w:val="21DFCD12"/>
    <w:rsid w:val="22426246"/>
    <w:rsid w:val="224A9539"/>
    <w:rsid w:val="2267C6B4"/>
    <w:rsid w:val="227BB84B"/>
    <w:rsid w:val="228463CE"/>
    <w:rsid w:val="22BD2AB4"/>
    <w:rsid w:val="22BDE308"/>
    <w:rsid w:val="22C196DE"/>
    <w:rsid w:val="230C5970"/>
    <w:rsid w:val="23BBC208"/>
    <w:rsid w:val="24541882"/>
    <w:rsid w:val="245A4C00"/>
    <w:rsid w:val="24776803"/>
    <w:rsid w:val="24882023"/>
    <w:rsid w:val="24983FB1"/>
    <w:rsid w:val="252DB826"/>
    <w:rsid w:val="2548523E"/>
    <w:rsid w:val="2552F83E"/>
    <w:rsid w:val="2586E433"/>
    <w:rsid w:val="259E23C9"/>
    <w:rsid w:val="25DCD131"/>
    <w:rsid w:val="2600C1BB"/>
    <w:rsid w:val="26338E57"/>
    <w:rsid w:val="2652E1F8"/>
    <w:rsid w:val="265AAD30"/>
    <w:rsid w:val="2685CB76"/>
    <w:rsid w:val="26AFC9E1"/>
    <w:rsid w:val="26B2C354"/>
    <w:rsid w:val="26BBA764"/>
    <w:rsid w:val="26F10DE9"/>
    <w:rsid w:val="2709BD85"/>
    <w:rsid w:val="27227815"/>
    <w:rsid w:val="276B9518"/>
    <w:rsid w:val="278BB757"/>
    <w:rsid w:val="27A4B52F"/>
    <w:rsid w:val="27A5586A"/>
    <w:rsid w:val="27AFCFCE"/>
    <w:rsid w:val="27E0D539"/>
    <w:rsid w:val="27EA572C"/>
    <w:rsid w:val="28586410"/>
    <w:rsid w:val="2899C5B0"/>
    <w:rsid w:val="28CA20DC"/>
    <w:rsid w:val="2917ECFD"/>
    <w:rsid w:val="29282D42"/>
    <w:rsid w:val="294AB32C"/>
    <w:rsid w:val="29575446"/>
    <w:rsid w:val="29677ACB"/>
    <w:rsid w:val="29A51653"/>
    <w:rsid w:val="2A7F9087"/>
    <w:rsid w:val="2AB3BD5E"/>
    <w:rsid w:val="2B02897E"/>
    <w:rsid w:val="2B2131C8"/>
    <w:rsid w:val="2B49E1ED"/>
    <w:rsid w:val="2B4F52F2"/>
    <w:rsid w:val="2B7593C7"/>
    <w:rsid w:val="2BB419E2"/>
    <w:rsid w:val="2BD0BC1F"/>
    <w:rsid w:val="2C3F4F07"/>
    <w:rsid w:val="2C5C04FC"/>
    <w:rsid w:val="2C6F4289"/>
    <w:rsid w:val="2C8EE109"/>
    <w:rsid w:val="2CA2407D"/>
    <w:rsid w:val="2CBD6D29"/>
    <w:rsid w:val="2CF361CF"/>
    <w:rsid w:val="2CFB0CE4"/>
    <w:rsid w:val="2D66369A"/>
    <w:rsid w:val="2D96F2D7"/>
    <w:rsid w:val="2DA7F506"/>
    <w:rsid w:val="2DBE79DE"/>
    <w:rsid w:val="2DC130CA"/>
    <w:rsid w:val="2DC96393"/>
    <w:rsid w:val="2DDB1F68"/>
    <w:rsid w:val="2DDF933F"/>
    <w:rsid w:val="2E3F7F9B"/>
    <w:rsid w:val="2E6F9726"/>
    <w:rsid w:val="2E88FF1C"/>
    <w:rsid w:val="2EAED3D6"/>
    <w:rsid w:val="2EB87C85"/>
    <w:rsid w:val="2ED9D5C3"/>
    <w:rsid w:val="2EF7220A"/>
    <w:rsid w:val="2F7C135E"/>
    <w:rsid w:val="2F9F4DD2"/>
    <w:rsid w:val="2FAD7A9C"/>
    <w:rsid w:val="2FE1DA45"/>
    <w:rsid w:val="3000A924"/>
    <w:rsid w:val="302316AF"/>
    <w:rsid w:val="304D4FB4"/>
    <w:rsid w:val="30E12D18"/>
    <w:rsid w:val="30E82B20"/>
    <w:rsid w:val="3128DF0F"/>
    <w:rsid w:val="3143AD94"/>
    <w:rsid w:val="31653479"/>
    <w:rsid w:val="316F69C4"/>
    <w:rsid w:val="3199E1D6"/>
    <w:rsid w:val="32019587"/>
    <w:rsid w:val="320D865C"/>
    <w:rsid w:val="3236C029"/>
    <w:rsid w:val="3242BE38"/>
    <w:rsid w:val="326935F8"/>
    <w:rsid w:val="3272780F"/>
    <w:rsid w:val="32F1B27D"/>
    <w:rsid w:val="32FC56FC"/>
    <w:rsid w:val="33306985"/>
    <w:rsid w:val="3348A1EC"/>
    <w:rsid w:val="33588FE3"/>
    <w:rsid w:val="33B0C7BF"/>
    <w:rsid w:val="3423B142"/>
    <w:rsid w:val="3457F57C"/>
    <w:rsid w:val="34830444"/>
    <w:rsid w:val="3487D9B3"/>
    <w:rsid w:val="34B3F6D1"/>
    <w:rsid w:val="34BDB6DE"/>
    <w:rsid w:val="34D43D87"/>
    <w:rsid w:val="35326131"/>
    <w:rsid w:val="35393649"/>
    <w:rsid w:val="3562939A"/>
    <w:rsid w:val="3598F565"/>
    <w:rsid w:val="361C8092"/>
    <w:rsid w:val="363E8E22"/>
    <w:rsid w:val="36569C57"/>
    <w:rsid w:val="36BA79CA"/>
    <w:rsid w:val="36CC5975"/>
    <w:rsid w:val="36E5D242"/>
    <w:rsid w:val="37284DC3"/>
    <w:rsid w:val="3750C0DF"/>
    <w:rsid w:val="3760AEC1"/>
    <w:rsid w:val="376BB483"/>
    <w:rsid w:val="379D8DD2"/>
    <w:rsid w:val="37C03E76"/>
    <w:rsid w:val="37DDB085"/>
    <w:rsid w:val="37E05ABE"/>
    <w:rsid w:val="388E9478"/>
    <w:rsid w:val="38DCE5B1"/>
    <w:rsid w:val="38DEBD1E"/>
    <w:rsid w:val="39115362"/>
    <w:rsid w:val="39756596"/>
    <w:rsid w:val="39828F12"/>
    <w:rsid w:val="3987BE65"/>
    <w:rsid w:val="39FC0DF9"/>
    <w:rsid w:val="3A4D3DA5"/>
    <w:rsid w:val="3A8692B8"/>
    <w:rsid w:val="3AABEE52"/>
    <w:rsid w:val="3AF71295"/>
    <w:rsid w:val="3BD5A512"/>
    <w:rsid w:val="3C3110F9"/>
    <w:rsid w:val="3C34CDDE"/>
    <w:rsid w:val="3C722228"/>
    <w:rsid w:val="3C8DDD1B"/>
    <w:rsid w:val="3C9ACBCD"/>
    <w:rsid w:val="3D581E19"/>
    <w:rsid w:val="3D6987ED"/>
    <w:rsid w:val="3D6994DA"/>
    <w:rsid w:val="3D7AD4CC"/>
    <w:rsid w:val="3D84E399"/>
    <w:rsid w:val="3DED6295"/>
    <w:rsid w:val="3DF34886"/>
    <w:rsid w:val="3E03E9FF"/>
    <w:rsid w:val="3E8D398F"/>
    <w:rsid w:val="3E8F2B58"/>
    <w:rsid w:val="3EF17DC8"/>
    <w:rsid w:val="3F15DE3A"/>
    <w:rsid w:val="3F5959F5"/>
    <w:rsid w:val="3F950119"/>
    <w:rsid w:val="3FAE3408"/>
    <w:rsid w:val="3FDED1F4"/>
    <w:rsid w:val="3FE4A71A"/>
    <w:rsid w:val="3FF40081"/>
    <w:rsid w:val="401D97A2"/>
    <w:rsid w:val="4065F6EF"/>
    <w:rsid w:val="408D20AC"/>
    <w:rsid w:val="40A91635"/>
    <w:rsid w:val="40FCEEA8"/>
    <w:rsid w:val="41122934"/>
    <w:rsid w:val="412991B4"/>
    <w:rsid w:val="412EE79D"/>
    <w:rsid w:val="4199D32F"/>
    <w:rsid w:val="41CA12E5"/>
    <w:rsid w:val="41D3924B"/>
    <w:rsid w:val="42141F8C"/>
    <w:rsid w:val="42212990"/>
    <w:rsid w:val="42324BC9"/>
    <w:rsid w:val="423CF910"/>
    <w:rsid w:val="424777D5"/>
    <w:rsid w:val="4248601C"/>
    <w:rsid w:val="424CD0A9"/>
    <w:rsid w:val="4268C258"/>
    <w:rsid w:val="4286F14B"/>
    <w:rsid w:val="429D1FE4"/>
    <w:rsid w:val="42B22876"/>
    <w:rsid w:val="42B41872"/>
    <w:rsid w:val="42D95B43"/>
    <w:rsid w:val="43047D6C"/>
    <w:rsid w:val="43158373"/>
    <w:rsid w:val="43290DD5"/>
    <w:rsid w:val="43339B59"/>
    <w:rsid w:val="4392BE62"/>
    <w:rsid w:val="43D80C60"/>
    <w:rsid w:val="4455D4C6"/>
    <w:rsid w:val="447BE2BA"/>
    <w:rsid w:val="449164E5"/>
    <w:rsid w:val="44DB91BC"/>
    <w:rsid w:val="44F7881D"/>
    <w:rsid w:val="4501BF9A"/>
    <w:rsid w:val="451B0C2A"/>
    <w:rsid w:val="4544E321"/>
    <w:rsid w:val="45ACA47E"/>
    <w:rsid w:val="45DB9BCA"/>
    <w:rsid w:val="45FB5D64"/>
    <w:rsid w:val="4600588C"/>
    <w:rsid w:val="4610BE96"/>
    <w:rsid w:val="467F2B1F"/>
    <w:rsid w:val="46BA9845"/>
    <w:rsid w:val="46DFFDC1"/>
    <w:rsid w:val="47071CE2"/>
    <w:rsid w:val="4716AF95"/>
    <w:rsid w:val="471857B9"/>
    <w:rsid w:val="474143C4"/>
    <w:rsid w:val="474874DF"/>
    <w:rsid w:val="47C4909C"/>
    <w:rsid w:val="47CCD0E8"/>
    <w:rsid w:val="47EF2E8F"/>
    <w:rsid w:val="4809515C"/>
    <w:rsid w:val="4832F02B"/>
    <w:rsid w:val="484FC48E"/>
    <w:rsid w:val="48AC3A94"/>
    <w:rsid w:val="48D25B59"/>
    <w:rsid w:val="48E0D86E"/>
    <w:rsid w:val="494371A5"/>
    <w:rsid w:val="495A66FA"/>
    <w:rsid w:val="49651E98"/>
    <w:rsid w:val="4A02EBA6"/>
    <w:rsid w:val="4A035982"/>
    <w:rsid w:val="4A3EBDA4"/>
    <w:rsid w:val="4A4BCBD0"/>
    <w:rsid w:val="4A54B61B"/>
    <w:rsid w:val="4A93F659"/>
    <w:rsid w:val="4AD7AC91"/>
    <w:rsid w:val="4B4AC255"/>
    <w:rsid w:val="4B5FF036"/>
    <w:rsid w:val="4B8E578E"/>
    <w:rsid w:val="4B9A3D3D"/>
    <w:rsid w:val="4B9F4D11"/>
    <w:rsid w:val="4BC6891D"/>
    <w:rsid w:val="4C3ECA7F"/>
    <w:rsid w:val="4C6CD4DC"/>
    <w:rsid w:val="4CA2A6FE"/>
    <w:rsid w:val="4CF4F900"/>
    <w:rsid w:val="4D88A096"/>
    <w:rsid w:val="4DB71EEB"/>
    <w:rsid w:val="4DE7424C"/>
    <w:rsid w:val="4E312D57"/>
    <w:rsid w:val="4E3C13F1"/>
    <w:rsid w:val="4E586C40"/>
    <w:rsid w:val="4F09CA78"/>
    <w:rsid w:val="4F5DDBC7"/>
    <w:rsid w:val="4F5E7031"/>
    <w:rsid w:val="4F662EAE"/>
    <w:rsid w:val="4FC2DDF5"/>
    <w:rsid w:val="4FC9F715"/>
    <w:rsid w:val="4FD1E04B"/>
    <w:rsid w:val="50142FE8"/>
    <w:rsid w:val="501C676A"/>
    <w:rsid w:val="50583034"/>
    <w:rsid w:val="50594AED"/>
    <w:rsid w:val="50654E8F"/>
    <w:rsid w:val="509503CF"/>
    <w:rsid w:val="50CFA672"/>
    <w:rsid w:val="50E21778"/>
    <w:rsid w:val="50EBCAA2"/>
    <w:rsid w:val="5104FDBC"/>
    <w:rsid w:val="5110FA0D"/>
    <w:rsid w:val="51375A74"/>
    <w:rsid w:val="517C2464"/>
    <w:rsid w:val="518D9B30"/>
    <w:rsid w:val="522A89D3"/>
    <w:rsid w:val="525E5499"/>
    <w:rsid w:val="525FB33E"/>
    <w:rsid w:val="526F91EB"/>
    <w:rsid w:val="52957C89"/>
    <w:rsid w:val="52AB42F1"/>
    <w:rsid w:val="52B58179"/>
    <w:rsid w:val="52CEF70F"/>
    <w:rsid w:val="52D3C9A7"/>
    <w:rsid w:val="5308957D"/>
    <w:rsid w:val="534C84AA"/>
    <w:rsid w:val="5357D0B4"/>
    <w:rsid w:val="5392CB31"/>
    <w:rsid w:val="539C62D5"/>
    <w:rsid w:val="53A6F974"/>
    <w:rsid w:val="53B5EF8B"/>
    <w:rsid w:val="53DD3B9B"/>
    <w:rsid w:val="53EBC74E"/>
    <w:rsid w:val="54364BBA"/>
    <w:rsid w:val="5440FAF0"/>
    <w:rsid w:val="5487D423"/>
    <w:rsid w:val="54902548"/>
    <w:rsid w:val="54E4DE4B"/>
    <w:rsid w:val="55078392"/>
    <w:rsid w:val="553294B4"/>
    <w:rsid w:val="55359F09"/>
    <w:rsid w:val="55790BFC"/>
    <w:rsid w:val="557B5002"/>
    <w:rsid w:val="55B1F636"/>
    <w:rsid w:val="55C2FDA9"/>
    <w:rsid w:val="55D45891"/>
    <w:rsid w:val="55E064E0"/>
    <w:rsid w:val="55F4BC16"/>
    <w:rsid w:val="564659D2"/>
    <w:rsid w:val="56774FDB"/>
    <w:rsid w:val="5682A747"/>
    <w:rsid w:val="56B2613A"/>
    <w:rsid w:val="56C8E20E"/>
    <w:rsid w:val="56CA6BF3"/>
    <w:rsid w:val="56EB7078"/>
    <w:rsid w:val="56F5244C"/>
    <w:rsid w:val="5707F5F7"/>
    <w:rsid w:val="57191121"/>
    <w:rsid w:val="5779E6DC"/>
    <w:rsid w:val="57FE4E46"/>
    <w:rsid w:val="58023DCC"/>
    <w:rsid w:val="58091619"/>
    <w:rsid w:val="580F3638"/>
    <w:rsid w:val="5881B7EC"/>
    <w:rsid w:val="591BA5ED"/>
    <w:rsid w:val="59366D07"/>
    <w:rsid w:val="598C629E"/>
    <w:rsid w:val="59BB6B56"/>
    <w:rsid w:val="5A1C3621"/>
    <w:rsid w:val="5A8636E8"/>
    <w:rsid w:val="5ABD99B9"/>
    <w:rsid w:val="5AD9EE73"/>
    <w:rsid w:val="5B08882E"/>
    <w:rsid w:val="5B1DC58A"/>
    <w:rsid w:val="5B42B946"/>
    <w:rsid w:val="5B661F33"/>
    <w:rsid w:val="5C01ECA6"/>
    <w:rsid w:val="5C0AA4DB"/>
    <w:rsid w:val="5C407F39"/>
    <w:rsid w:val="5C4BC1DD"/>
    <w:rsid w:val="5CABE424"/>
    <w:rsid w:val="5CC35EDF"/>
    <w:rsid w:val="5CE0ABD9"/>
    <w:rsid w:val="5CE1AC73"/>
    <w:rsid w:val="5D0AA711"/>
    <w:rsid w:val="5D27606E"/>
    <w:rsid w:val="5D351500"/>
    <w:rsid w:val="5D8B5F4A"/>
    <w:rsid w:val="5DFA535F"/>
    <w:rsid w:val="5E20D0B4"/>
    <w:rsid w:val="5E325A5E"/>
    <w:rsid w:val="5E46470A"/>
    <w:rsid w:val="5E8BB3FD"/>
    <w:rsid w:val="5EC7EF87"/>
    <w:rsid w:val="5EEA6706"/>
    <w:rsid w:val="5EF0711E"/>
    <w:rsid w:val="5F369086"/>
    <w:rsid w:val="5F3B1386"/>
    <w:rsid w:val="5F3C0F63"/>
    <w:rsid w:val="5F6C3627"/>
    <w:rsid w:val="5F6D502B"/>
    <w:rsid w:val="5F79730D"/>
    <w:rsid w:val="5F7F8A21"/>
    <w:rsid w:val="5F8149EC"/>
    <w:rsid w:val="5F873B19"/>
    <w:rsid w:val="6011B114"/>
    <w:rsid w:val="603FFB55"/>
    <w:rsid w:val="607E282B"/>
    <w:rsid w:val="60A94AF8"/>
    <w:rsid w:val="60C8E7BA"/>
    <w:rsid w:val="60D260E7"/>
    <w:rsid w:val="60D84D51"/>
    <w:rsid w:val="611E6F55"/>
    <w:rsid w:val="611FA054"/>
    <w:rsid w:val="615D27F7"/>
    <w:rsid w:val="61C6131B"/>
    <w:rsid w:val="61E5ADB4"/>
    <w:rsid w:val="61EE40A8"/>
    <w:rsid w:val="62080D78"/>
    <w:rsid w:val="620CB8F8"/>
    <w:rsid w:val="621F35F1"/>
    <w:rsid w:val="624391A6"/>
    <w:rsid w:val="628EEC21"/>
    <w:rsid w:val="629B1B47"/>
    <w:rsid w:val="62ACBECC"/>
    <w:rsid w:val="63180A8F"/>
    <w:rsid w:val="6389A600"/>
    <w:rsid w:val="63A4B583"/>
    <w:rsid w:val="63CAD7C9"/>
    <w:rsid w:val="63D2341C"/>
    <w:rsid w:val="63D304AC"/>
    <w:rsid w:val="63DC7C60"/>
    <w:rsid w:val="641EB6E4"/>
    <w:rsid w:val="642B3E92"/>
    <w:rsid w:val="643F2B16"/>
    <w:rsid w:val="64B204C9"/>
    <w:rsid w:val="64D7CB5A"/>
    <w:rsid w:val="6511C53E"/>
    <w:rsid w:val="654085E4"/>
    <w:rsid w:val="6564CD01"/>
    <w:rsid w:val="659BE988"/>
    <w:rsid w:val="65D3B497"/>
    <w:rsid w:val="65EC34D0"/>
    <w:rsid w:val="65EC811C"/>
    <w:rsid w:val="65F48966"/>
    <w:rsid w:val="66019FE7"/>
    <w:rsid w:val="6613BE74"/>
    <w:rsid w:val="6670B1CF"/>
    <w:rsid w:val="66A8F872"/>
    <w:rsid w:val="66E5B354"/>
    <w:rsid w:val="67350120"/>
    <w:rsid w:val="674BF460"/>
    <w:rsid w:val="6751E15F"/>
    <w:rsid w:val="6755CE9A"/>
    <w:rsid w:val="6774A9D3"/>
    <w:rsid w:val="677ABAA4"/>
    <w:rsid w:val="67C89339"/>
    <w:rsid w:val="681F39E3"/>
    <w:rsid w:val="68237421"/>
    <w:rsid w:val="686A4DFB"/>
    <w:rsid w:val="687DE1DA"/>
    <w:rsid w:val="68856204"/>
    <w:rsid w:val="689C7226"/>
    <w:rsid w:val="68C74420"/>
    <w:rsid w:val="68E9128A"/>
    <w:rsid w:val="68F366CA"/>
    <w:rsid w:val="69083537"/>
    <w:rsid w:val="69179FC4"/>
    <w:rsid w:val="69421A1F"/>
    <w:rsid w:val="697AB6DB"/>
    <w:rsid w:val="69902495"/>
    <w:rsid w:val="69939BB8"/>
    <w:rsid w:val="69A97209"/>
    <w:rsid w:val="69E9CD49"/>
    <w:rsid w:val="69F8D4B5"/>
    <w:rsid w:val="6A3C4CD4"/>
    <w:rsid w:val="6A4FB4B1"/>
    <w:rsid w:val="6A834810"/>
    <w:rsid w:val="6A898EA7"/>
    <w:rsid w:val="6AB3170D"/>
    <w:rsid w:val="6AD85DF4"/>
    <w:rsid w:val="6AFE1FBA"/>
    <w:rsid w:val="6B380354"/>
    <w:rsid w:val="6B7D733A"/>
    <w:rsid w:val="6B842C81"/>
    <w:rsid w:val="6B939931"/>
    <w:rsid w:val="6BA113A6"/>
    <w:rsid w:val="6BD2B28F"/>
    <w:rsid w:val="6C15138E"/>
    <w:rsid w:val="6C327304"/>
    <w:rsid w:val="6C62E107"/>
    <w:rsid w:val="6C632615"/>
    <w:rsid w:val="6C78D00B"/>
    <w:rsid w:val="6CC67A33"/>
    <w:rsid w:val="6CEDC09D"/>
    <w:rsid w:val="6D1B6098"/>
    <w:rsid w:val="6D2D1D2F"/>
    <w:rsid w:val="6D466BAA"/>
    <w:rsid w:val="6D4F3979"/>
    <w:rsid w:val="6D752F8C"/>
    <w:rsid w:val="6DA0F9E3"/>
    <w:rsid w:val="6DB0E3EF"/>
    <w:rsid w:val="6DCB9967"/>
    <w:rsid w:val="6DF435B6"/>
    <w:rsid w:val="6E016EF9"/>
    <w:rsid w:val="6E33A8D7"/>
    <w:rsid w:val="6E3B663A"/>
    <w:rsid w:val="6E60EF5B"/>
    <w:rsid w:val="6E8ABB3C"/>
    <w:rsid w:val="6E8D6269"/>
    <w:rsid w:val="6E9B1FF5"/>
    <w:rsid w:val="6EE0993E"/>
    <w:rsid w:val="6EF68852"/>
    <w:rsid w:val="6F0307D1"/>
    <w:rsid w:val="6F063F76"/>
    <w:rsid w:val="6F20184B"/>
    <w:rsid w:val="6F247E61"/>
    <w:rsid w:val="6F8B5326"/>
    <w:rsid w:val="6FB98FEF"/>
    <w:rsid w:val="6FCEA32E"/>
    <w:rsid w:val="6FDD5628"/>
    <w:rsid w:val="7010ACA2"/>
    <w:rsid w:val="70908BBC"/>
    <w:rsid w:val="70DF93D8"/>
    <w:rsid w:val="70E884B1"/>
    <w:rsid w:val="70EDF781"/>
    <w:rsid w:val="7134953F"/>
    <w:rsid w:val="717EBFE7"/>
    <w:rsid w:val="718B9C20"/>
    <w:rsid w:val="7192ABE9"/>
    <w:rsid w:val="719354A6"/>
    <w:rsid w:val="71ACF3CC"/>
    <w:rsid w:val="71B30431"/>
    <w:rsid w:val="72008E52"/>
    <w:rsid w:val="723C36F5"/>
    <w:rsid w:val="727B96AB"/>
    <w:rsid w:val="72BE402C"/>
    <w:rsid w:val="72E2E2FA"/>
    <w:rsid w:val="732E8167"/>
    <w:rsid w:val="73304712"/>
    <w:rsid w:val="7337DD6B"/>
    <w:rsid w:val="73566711"/>
    <w:rsid w:val="73961921"/>
    <w:rsid w:val="73DA2D55"/>
    <w:rsid w:val="743202BB"/>
    <w:rsid w:val="7435E8DD"/>
    <w:rsid w:val="748F91B8"/>
    <w:rsid w:val="7497D4EC"/>
    <w:rsid w:val="74B92890"/>
    <w:rsid w:val="74BE4CCE"/>
    <w:rsid w:val="74CAF568"/>
    <w:rsid w:val="752862FB"/>
    <w:rsid w:val="7532D5BA"/>
    <w:rsid w:val="75D3F171"/>
    <w:rsid w:val="761C555F"/>
    <w:rsid w:val="7625FA29"/>
    <w:rsid w:val="76ABBD67"/>
    <w:rsid w:val="76CB7088"/>
    <w:rsid w:val="76E4C477"/>
    <w:rsid w:val="76F43685"/>
    <w:rsid w:val="771DF079"/>
    <w:rsid w:val="7733A436"/>
    <w:rsid w:val="77341E9F"/>
    <w:rsid w:val="77356142"/>
    <w:rsid w:val="77A88740"/>
    <w:rsid w:val="77B1C73F"/>
    <w:rsid w:val="77C81767"/>
    <w:rsid w:val="78152F20"/>
    <w:rsid w:val="781C3550"/>
    <w:rsid w:val="78202C58"/>
    <w:rsid w:val="7827F38C"/>
    <w:rsid w:val="78414A62"/>
    <w:rsid w:val="78569951"/>
    <w:rsid w:val="786BD41D"/>
    <w:rsid w:val="78A6A3D3"/>
    <w:rsid w:val="78B8BC5E"/>
    <w:rsid w:val="78C619B1"/>
    <w:rsid w:val="78CD1B8A"/>
    <w:rsid w:val="78F3ACEC"/>
    <w:rsid w:val="791E28B5"/>
    <w:rsid w:val="793B758C"/>
    <w:rsid w:val="797667C5"/>
    <w:rsid w:val="79BBB034"/>
    <w:rsid w:val="79F1689F"/>
    <w:rsid w:val="7A01293E"/>
    <w:rsid w:val="7A54B121"/>
    <w:rsid w:val="7A653BE7"/>
    <w:rsid w:val="7A97547D"/>
    <w:rsid w:val="7AA95985"/>
    <w:rsid w:val="7AFD6798"/>
    <w:rsid w:val="7B04B567"/>
    <w:rsid w:val="7BEDD1C3"/>
    <w:rsid w:val="7C02075A"/>
    <w:rsid w:val="7C78C254"/>
    <w:rsid w:val="7CAA9EED"/>
    <w:rsid w:val="7CACB9C2"/>
    <w:rsid w:val="7CC2DBE2"/>
    <w:rsid w:val="7CC3A766"/>
    <w:rsid w:val="7D01042E"/>
    <w:rsid w:val="7D1942E2"/>
    <w:rsid w:val="7D2CAAEE"/>
    <w:rsid w:val="7D4A6D0A"/>
    <w:rsid w:val="7D6B22B9"/>
    <w:rsid w:val="7D7AFA34"/>
    <w:rsid w:val="7D9BF7A6"/>
    <w:rsid w:val="7DC71926"/>
    <w:rsid w:val="7DE3D10C"/>
    <w:rsid w:val="7E03191F"/>
    <w:rsid w:val="7E175112"/>
    <w:rsid w:val="7E2EDC26"/>
    <w:rsid w:val="7E5D0F11"/>
    <w:rsid w:val="7F225FF3"/>
    <w:rsid w:val="7F380873"/>
    <w:rsid w:val="7F4E1A5C"/>
    <w:rsid w:val="7F6A6A61"/>
    <w:rsid w:val="7F6DFEF0"/>
    <w:rsid w:val="7F8831DF"/>
    <w:rsid w:val="7FA8EB54"/>
    <w:rsid w:val="7FC337A5"/>
    <w:rsid w:val="7FD2B1D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781B2"/>
  <w15:chartTrackingRefBased/>
  <w15:docId w15:val="{F4D26F7C-F3A7-4C82-A075-1A3344D04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771"/>
  </w:style>
  <w:style w:type="paragraph" w:styleId="Overskrift1">
    <w:name w:val="heading 1"/>
    <w:basedOn w:val="Normal"/>
    <w:next w:val="Normal"/>
    <w:link w:val="Overskrift1Tegn"/>
    <w:uiPriority w:val="9"/>
    <w:qFormat/>
    <w:rsid w:val="005356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Listeavsnitt"/>
    <w:next w:val="Normal"/>
    <w:link w:val="Overskrift2Tegn"/>
    <w:uiPriority w:val="9"/>
    <w:unhideWhenUsed/>
    <w:qFormat/>
    <w:rsid w:val="00791225"/>
    <w:pPr>
      <w:numPr>
        <w:numId w:val="16"/>
      </w:numPr>
      <w:spacing w:before="240"/>
      <w:outlineLvl w:val="1"/>
    </w:pPr>
    <w:rPr>
      <w:rFonts w:ascii="Open Sans" w:hAnsi="Open Sans" w:cs="Open Sans"/>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2573A"/>
    <w:pPr>
      <w:ind w:left="720"/>
      <w:contextualSpacing/>
    </w:pPr>
  </w:style>
  <w:style w:type="character" w:styleId="Hyperkobling">
    <w:name w:val="Hyperlink"/>
    <w:basedOn w:val="Standardskriftforavsnitt"/>
    <w:uiPriority w:val="99"/>
    <w:unhideWhenUsed/>
    <w:rsid w:val="00D87915"/>
    <w:rPr>
      <w:color w:val="0563C1" w:themeColor="hyperlink"/>
      <w:u w:val="single"/>
    </w:rPr>
  </w:style>
  <w:style w:type="character" w:styleId="Ulstomtale">
    <w:name w:val="Unresolved Mention"/>
    <w:basedOn w:val="Standardskriftforavsnitt"/>
    <w:uiPriority w:val="99"/>
    <w:semiHidden/>
    <w:unhideWhenUsed/>
    <w:rsid w:val="00D87915"/>
    <w:rPr>
      <w:color w:val="605E5C"/>
      <w:shd w:val="clear" w:color="auto" w:fill="E1DFDD"/>
    </w:rPr>
  </w:style>
  <w:style w:type="character" w:styleId="Fulgthyperkobling">
    <w:name w:val="FollowedHyperlink"/>
    <w:basedOn w:val="Standardskriftforavsnitt"/>
    <w:uiPriority w:val="99"/>
    <w:semiHidden/>
    <w:unhideWhenUsed/>
    <w:rsid w:val="000215DA"/>
    <w:rPr>
      <w:color w:val="954F72" w:themeColor="followedHyperlink"/>
      <w:u w:val="single"/>
    </w:rPr>
  </w:style>
  <w:style w:type="paragraph" w:customStyle="1" w:styleId="paragraph">
    <w:name w:val="paragraph"/>
    <w:basedOn w:val="Normal"/>
    <w:rsid w:val="008253A1"/>
    <w:pPr>
      <w:spacing w:before="100" w:beforeAutospacing="1" w:after="100" w:afterAutospacing="1" w:line="240" w:lineRule="auto"/>
    </w:pPr>
    <w:rPr>
      <w:rFonts w:eastAsia="Times New Roman" w:cs="Times New Roman"/>
      <w:kern w:val="0"/>
      <w:szCs w:val="24"/>
      <w:lang w:eastAsia="nb-NO"/>
      <w14:ligatures w14:val="none"/>
    </w:rPr>
  </w:style>
  <w:style w:type="character" w:customStyle="1" w:styleId="normaltextrun">
    <w:name w:val="normaltextrun"/>
    <w:basedOn w:val="Standardskriftforavsnitt"/>
    <w:rsid w:val="008253A1"/>
  </w:style>
  <w:style w:type="character" w:customStyle="1" w:styleId="eop">
    <w:name w:val="eop"/>
    <w:basedOn w:val="Standardskriftforavsnitt"/>
    <w:rsid w:val="008253A1"/>
  </w:style>
  <w:style w:type="character" w:customStyle="1" w:styleId="scxw98059221">
    <w:name w:val="scxw98059221"/>
    <w:basedOn w:val="Standardskriftforavsnitt"/>
    <w:rsid w:val="008253A1"/>
  </w:style>
  <w:style w:type="character" w:customStyle="1" w:styleId="scxw169192115">
    <w:name w:val="scxw169192115"/>
    <w:basedOn w:val="Standardskriftforavsnitt"/>
    <w:rsid w:val="00E05BDE"/>
  </w:style>
  <w:style w:type="paragraph" w:styleId="NormalWeb">
    <w:name w:val="Normal (Web)"/>
    <w:basedOn w:val="Normal"/>
    <w:uiPriority w:val="99"/>
    <w:semiHidden/>
    <w:unhideWhenUsed/>
    <w:rsid w:val="006440BB"/>
    <w:pPr>
      <w:spacing w:before="100" w:beforeAutospacing="1" w:after="100" w:afterAutospacing="1" w:line="240" w:lineRule="auto"/>
    </w:pPr>
    <w:rPr>
      <w:rFonts w:eastAsia="Times New Roman" w:cs="Times New Roman"/>
      <w:kern w:val="0"/>
      <w:szCs w:val="24"/>
      <w:lang w:eastAsia="nb-NO"/>
      <w14:ligatures w14:val="none"/>
    </w:rPr>
  </w:style>
  <w:style w:type="character" w:styleId="Sterk">
    <w:name w:val="Strong"/>
    <w:basedOn w:val="Standardskriftforavsnitt"/>
    <w:uiPriority w:val="22"/>
    <w:qFormat/>
    <w:rsid w:val="006440BB"/>
    <w:rPr>
      <w:b/>
      <w:bCs/>
    </w:rPr>
  </w:style>
  <w:style w:type="paragraph" w:styleId="Bunntekst">
    <w:name w:val="footer"/>
    <w:basedOn w:val="Normal"/>
    <w:link w:val="BunntekstTegn"/>
    <w:uiPriority w:val="99"/>
    <w:unhideWhenUsed/>
    <w:rsid w:val="00BE520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E5207"/>
  </w:style>
  <w:style w:type="character" w:styleId="Sidetall">
    <w:name w:val="page number"/>
    <w:basedOn w:val="Standardskriftforavsnitt"/>
    <w:uiPriority w:val="99"/>
    <w:semiHidden/>
    <w:unhideWhenUsed/>
    <w:rsid w:val="00BE5207"/>
  </w:style>
  <w:style w:type="paragraph" w:styleId="Topptekst">
    <w:name w:val="header"/>
    <w:basedOn w:val="Normal"/>
    <w:link w:val="TopptekstTegn"/>
    <w:uiPriority w:val="99"/>
    <w:unhideWhenUsed/>
    <w:rsid w:val="00BE520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E5207"/>
  </w:style>
  <w:style w:type="character" w:styleId="Merknadsreferanse">
    <w:name w:val="annotation reference"/>
    <w:basedOn w:val="Standardskriftforavsnitt"/>
    <w:uiPriority w:val="99"/>
    <w:semiHidden/>
    <w:unhideWhenUsed/>
    <w:rsid w:val="009D6F6F"/>
    <w:rPr>
      <w:sz w:val="16"/>
      <w:szCs w:val="16"/>
    </w:rPr>
  </w:style>
  <w:style w:type="paragraph" w:styleId="Merknadstekst">
    <w:name w:val="annotation text"/>
    <w:basedOn w:val="Normal"/>
    <w:link w:val="MerknadstekstTegn"/>
    <w:uiPriority w:val="99"/>
    <w:unhideWhenUsed/>
    <w:rsid w:val="009D6F6F"/>
    <w:pPr>
      <w:spacing w:line="240" w:lineRule="auto"/>
    </w:pPr>
    <w:rPr>
      <w:sz w:val="20"/>
      <w:szCs w:val="20"/>
    </w:rPr>
  </w:style>
  <w:style w:type="character" w:customStyle="1" w:styleId="MerknadstekstTegn">
    <w:name w:val="Merknadstekst Tegn"/>
    <w:basedOn w:val="Standardskriftforavsnitt"/>
    <w:link w:val="Merknadstekst"/>
    <w:uiPriority w:val="99"/>
    <w:rsid w:val="009D6F6F"/>
    <w:rPr>
      <w:sz w:val="20"/>
      <w:szCs w:val="20"/>
    </w:rPr>
  </w:style>
  <w:style w:type="paragraph" w:styleId="Kommentaremne">
    <w:name w:val="annotation subject"/>
    <w:basedOn w:val="Merknadstekst"/>
    <w:next w:val="Merknadstekst"/>
    <w:link w:val="KommentaremneTegn"/>
    <w:uiPriority w:val="99"/>
    <w:semiHidden/>
    <w:unhideWhenUsed/>
    <w:rsid w:val="009D6F6F"/>
    <w:rPr>
      <w:b/>
      <w:bCs/>
    </w:rPr>
  </w:style>
  <w:style w:type="character" w:customStyle="1" w:styleId="KommentaremneTegn">
    <w:name w:val="Kommentaremne Tegn"/>
    <w:basedOn w:val="MerknadstekstTegn"/>
    <w:link w:val="Kommentaremne"/>
    <w:uiPriority w:val="99"/>
    <w:semiHidden/>
    <w:rsid w:val="009D6F6F"/>
    <w:rPr>
      <w:b/>
      <w:bCs/>
      <w:sz w:val="20"/>
      <w:szCs w:val="20"/>
    </w:rPr>
  </w:style>
  <w:style w:type="paragraph" w:styleId="Revisjon">
    <w:name w:val="Revision"/>
    <w:hidden/>
    <w:uiPriority w:val="99"/>
    <w:semiHidden/>
    <w:rsid w:val="00BC4B2C"/>
    <w:pPr>
      <w:spacing w:after="0" w:line="240" w:lineRule="auto"/>
    </w:pPr>
  </w:style>
  <w:style w:type="paragraph" w:styleId="Fotnotetekst">
    <w:name w:val="footnote text"/>
    <w:basedOn w:val="Normal"/>
    <w:link w:val="FotnotetekstTegn"/>
    <w:uiPriority w:val="99"/>
    <w:semiHidden/>
    <w:unhideWhenUsed/>
    <w:rsid w:val="00FC094C"/>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C094C"/>
    <w:rPr>
      <w:sz w:val="20"/>
      <w:szCs w:val="20"/>
    </w:rPr>
  </w:style>
  <w:style w:type="character" w:styleId="Fotnotereferanse">
    <w:name w:val="footnote reference"/>
    <w:basedOn w:val="Standardskriftforavsnitt"/>
    <w:uiPriority w:val="99"/>
    <w:semiHidden/>
    <w:unhideWhenUsed/>
    <w:rsid w:val="00FC094C"/>
    <w:rPr>
      <w:vertAlign w:val="superscript"/>
    </w:rPr>
  </w:style>
  <w:style w:type="character" w:styleId="Omtale">
    <w:name w:val="Mention"/>
    <w:basedOn w:val="Standardskriftforavsnitt"/>
    <w:uiPriority w:val="99"/>
    <w:unhideWhenUsed/>
    <w:rPr>
      <w:color w:val="2B579A"/>
      <w:shd w:val="clear" w:color="auto" w:fill="E6E6E6"/>
    </w:rPr>
  </w:style>
  <w:style w:type="paragraph" w:styleId="Sluttnotetekst">
    <w:name w:val="endnote text"/>
    <w:basedOn w:val="Normal"/>
    <w:link w:val="SluttnotetekstTegn"/>
    <w:uiPriority w:val="99"/>
    <w:semiHidden/>
    <w:unhideWhenUsed/>
    <w:rsid w:val="007C0407"/>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7C0407"/>
    <w:rPr>
      <w:sz w:val="20"/>
      <w:szCs w:val="20"/>
    </w:rPr>
  </w:style>
  <w:style w:type="character" w:styleId="Sluttnotereferanse">
    <w:name w:val="endnote reference"/>
    <w:basedOn w:val="Standardskriftforavsnitt"/>
    <w:uiPriority w:val="99"/>
    <w:semiHidden/>
    <w:unhideWhenUsed/>
    <w:rsid w:val="007C0407"/>
    <w:rPr>
      <w:vertAlign w:val="superscript"/>
    </w:rPr>
  </w:style>
  <w:style w:type="character" w:customStyle="1" w:styleId="apple-converted-space">
    <w:name w:val="apple-converted-space"/>
    <w:basedOn w:val="Standardskriftforavsnitt"/>
    <w:rsid w:val="001F5C6A"/>
  </w:style>
  <w:style w:type="character" w:customStyle="1" w:styleId="outlook-search-highlight">
    <w:name w:val="outlook-search-highlight"/>
    <w:basedOn w:val="Standardskriftforavsnitt"/>
    <w:rsid w:val="001F5C6A"/>
  </w:style>
  <w:style w:type="numbering" w:customStyle="1" w:styleId="Gjeldendeliste1">
    <w:name w:val="Gjeldende liste1"/>
    <w:uiPriority w:val="99"/>
    <w:rsid w:val="007D3338"/>
    <w:pPr>
      <w:numPr>
        <w:numId w:val="13"/>
      </w:numPr>
    </w:pPr>
  </w:style>
  <w:style w:type="paragraph" w:styleId="Bildetekst">
    <w:name w:val="caption"/>
    <w:basedOn w:val="Normal"/>
    <w:next w:val="Normal"/>
    <w:uiPriority w:val="35"/>
    <w:unhideWhenUsed/>
    <w:qFormat/>
    <w:rsid w:val="005114BE"/>
    <w:pPr>
      <w:spacing w:after="200" w:line="240" w:lineRule="auto"/>
    </w:pPr>
    <w:rPr>
      <w:i/>
      <w:iCs/>
      <w:color w:val="44546A" w:themeColor="text2"/>
      <w:sz w:val="18"/>
      <w:szCs w:val="18"/>
    </w:rPr>
  </w:style>
  <w:style w:type="table" w:styleId="Tabellrutenett">
    <w:name w:val="Table Grid"/>
    <w:basedOn w:val="Vanligtabell"/>
    <w:uiPriority w:val="39"/>
    <w:rsid w:val="00B5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791225"/>
    <w:rPr>
      <w:rFonts w:ascii="Open Sans" w:hAnsi="Open Sans" w:cs="Open Sans"/>
      <w:b/>
      <w:bCs/>
      <w:sz w:val="20"/>
      <w:szCs w:val="20"/>
    </w:rPr>
  </w:style>
  <w:style w:type="character" w:customStyle="1" w:styleId="Overskrift1Tegn">
    <w:name w:val="Overskrift 1 Tegn"/>
    <w:basedOn w:val="Standardskriftforavsnitt"/>
    <w:link w:val="Overskrift1"/>
    <w:uiPriority w:val="9"/>
    <w:rsid w:val="005356D5"/>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5356D5"/>
    <w:pPr>
      <w:outlineLvl w:val="9"/>
    </w:pPr>
    <w:rPr>
      <w:kern w:val="0"/>
      <w:lang w:eastAsia="nb-NO"/>
      <w14:ligatures w14:val="none"/>
    </w:rPr>
  </w:style>
  <w:style w:type="paragraph" w:styleId="INNH2">
    <w:name w:val="toc 2"/>
    <w:basedOn w:val="Normal"/>
    <w:next w:val="Normal"/>
    <w:autoRedefine/>
    <w:uiPriority w:val="39"/>
    <w:unhideWhenUsed/>
    <w:rsid w:val="005356D5"/>
    <w:pPr>
      <w:spacing w:after="100"/>
      <w:ind w:left="240"/>
    </w:pPr>
  </w:style>
  <w:style w:type="paragraph" w:styleId="INNH1">
    <w:name w:val="toc 1"/>
    <w:basedOn w:val="Normal"/>
    <w:next w:val="Normal"/>
    <w:autoRedefine/>
    <w:uiPriority w:val="39"/>
    <w:unhideWhenUsed/>
    <w:rsid w:val="00740528"/>
    <w:pPr>
      <w:spacing w:after="100"/>
    </w:pPr>
    <w:rPr>
      <w:rFonts w:asciiTheme="minorHAnsi" w:eastAsiaTheme="minorEastAsia" w:hAnsiTheme="minorHAnsi" w:cs="Times New Roman"/>
      <w:kern w:val="0"/>
      <w:sz w:val="22"/>
      <w:lang w:eastAsia="nb-NO"/>
      <w14:ligatures w14:val="none"/>
    </w:rPr>
  </w:style>
  <w:style w:type="paragraph" w:styleId="INNH3">
    <w:name w:val="toc 3"/>
    <w:basedOn w:val="Normal"/>
    <w:next w:val="Normal"/>
    <w:autoRedefine/>
    <w:uiPriority w:val="39"/>
    <w:unhideWhenUsed/>
    <w:rsid w:val="00740528"/>
    <w:pPr>
      <w:spacing w:after="100"/>
      <w:ind w:left="440"/>
    </w:pPr>
    <w:rPr>
      <w:rFonts w:asciiTheme="minorHAnsi" w:eastAsiaTheme="minorEastAsia" w:hAnsiTheme="minorHAnsi" w:cs="Times New Roman"/>
      <w:kern w:val="0"/>
      <w:sz w:val="22"/>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59078">
      <w:bodyDiv w:val="1"/>
      <w:marLeft w:val="0"/>
      <w:marRight w:val="0"/>
      <w:marTop w:val="0"/>
      <w:marBottom w:val="0"/>
      <w:divBdr>
        <w:top w:val="none" w:sz="0" w:space="0" w:color="auto"/>
        <w:left w:val="none" w:sz="0" w:space="0" w:color="auto"/>
        <w:bottom w:val="none" w:sz="0" w:space="0" w:color="auto"/>
        <w:right w:val="none" w:sz="0" w:space="0" w:color="auto"/>
      </w:divBdr>
      <w:divsChild>
        <w:div w:id="120811718">
          <w:marLeft w:val="0"/>
          <w:marRight w:val="0"/>
          <w:marTop w:val="0"/>
          <w:marBottom w:val="0"/>
          <w:divBdr>
            <w:top w:val="none" w:sz="0" w:space="0" w:color="auto"/>
            <w:left w:val="none" w:sz="0" w:space="0" w:color="auto"/>
            <w:bottom w:val="none" w:sz="0" w:space="0" w:color="auto"/>
            <w:right w:val="none" w:sz="0" w:space="0" w:color="auto"/>
          </w:divBdr>
        </w:div>
        <w:div w:id="241447775">
          <w:marLeft w:val="0"/>
          <w:marRight w:val="0"/>
          <w:marTop w:val="0"/>
          <w:marBottom w:val="0"/>
          <w:divBdr>
            <w:top w:val="none" w:sz="0" w:space="0" w:color="auto"/>
            <w:left w:val="none" w:sz="0" w:space="0" w:color="auto"/>
            <w:bottom w:val="none" w:sz="0" w:space="0" w:color="auto"/>
            <w:right w:val="none" w:sz="0" w:space="0" w:color="auto"/>
          </w:divBdr>
        </w:div>
        <w:div w:id="252786315">
          <w:marLeft w:val="0"/>
          <w:marRight w:val="0"/>
          <w:marTop w:val="0"/>
          <w:marBottom w:val="0"/>
          <w:divBdr>
            <w:top w:val="none" w:sz="0" w:space="0" w:color="auto"/>
            <w:left w:val="none" w:sz="0" w:space="0" w:color="auto"/>
            <w:bottom w:val="none" w:sz="0" w:space="0" w:color="auto"/>
            <w:right w:val="none" w:sz="0" w:space="0" w:color="auto"/>
          </w:divBdr>
        </w:div>
        <w:div w:id="269245516">
          <w:marLeft w:val="0"/>
          <w:marRight w:val="0"/>
          <w:marTop w:val="0"/>
          <w:marBottom w:val="0"/>
          <w:divBdr>
            <w:top w:val="none" w:sz="0" w:space="0" w:color="auto"/>
            <w:left w:val="none" w:sz="0" w:space="0" w:color="auto"/>
            <w:bottom w:val="none" w:sz="0" w:space="0" w:color="auto"/>
            <w:right w:val="none" w:sz="0" w:space="0" w:color="auto"/>
          </w:divBdr>
        </w:div>
        <w:div w:id="298340707">
          <w:marLeft w:val="0"/>
          <w:marRight w:val="0"/>
          <w:marTop w:val="0"/>
          <w:marBottom w:val="0"/>
          <w:divBdr>
            <w:top w:val="none" w:sz="0" w:space="0" w:color="auto"/>
            <w:left w:val="none" w:sz="0" w:space="0" w:color="auto"/>
            <w:bottom w:val="none" w:sz="0" w:space="0" w:color="auto"/>
            <w:right w:val="none" w:sz="0" w:space="0" w:color="auto"/>
          </w:divBdr>
        </w:div>
        <w:div w:id="362904502">
          <w:marLeft w:val="0"/>
          <w:marRight w:val="0"/>
          <w:marTop w:val="0"/>
          <w:marBottom w:val="0"/>
          <w:divBdr>
            <w:top w:val="none" w:sz="0" w:space="0" w:color="auto"/>
            <w:left w:val="none" w:sz="0" w:space="0" w:color="auto"/>
            <w:bottom w:val="none" w:sz="0" w:space="0" w:color="auto"/>
            <w:right w:val="none" w:sz="0" w:space="0" w:color="auto"/>
          </w:divBdr>
        </w:div>
        <w:div w:id="504436875">
          <w:marLeft w:val="0"/>
          <w:marRight w:val="0"/>
          <w:marTop w:val="0"/>
          <w:marBottom w:val="0"/>
          <w:divBdr>
            <w:top w:val="none" w:sz="0" w:space="0" w:color="auto"/>
            <w:left w:val="none" w:sz="0" w:space="0" w:color="auto"/>
            <w:bottom w:val="none" w:sz="0" w:space="0" w:color="auto"/>
            <w:right w:val="none" w:sz="0" w:space="0" w:color="auto"/>
          </w:divBdr>
        </w:div>
        <w:div w:id="714353652">
          <w:marLeft w:val="0"/>
          <w:marRight w:val="0"/>
          <w:marTop w:val="0"/>
          <w:marBottom w:val="0"/>
          <w:divBdr>
            <w:top w:val="none" w:sz="0" w:space="0" w:color="auto"/>
            <w:left w:val="none" w:sz="0" w:space="0" w:color="auto"/>
            <w:bottom w:val="none" w:sz="0" w:space="0" w:color="auto"/>
            <w:right w:val="none" w:sz="0" w:space="0" w:color="auto"/>
          </w:divBdr>
        </w:div>
        <w:div w:id="875124763">
          <w:marLeft w:val="0"/>
          <w:marRight w:val="0"/>
          <w:marTop w:val="0"/>
          <w:marBottom w:val="0"/>
          <w:divBdr>
            <w:top w:val="none" w:sz="0" w:space="0" w:color="auto"/>
            <w:left w:val="none" w:sz="0" w:space="0" w:color="auto"/>
            <w:bottom w:val="none" w:sz="0" w:space="0" w:color="auto"/>
            <w:right w:val="none" w:sz="0" w:space="0" w:color="auto"/>
          </w:divBdr>
        </w:div>
        <w:div w:id="896549619">
          <w:marLeft w:val="0"/>
          <w:marRight w:val="0"/>
          <w:marTop w:val="0"/>
          <w:marBottom w:val="0"/>
          <w:divBdr>
            <w:top w:val="none" w:sz="0" w:space="0" w:color="auto"/>
            <w:left w:val="none" w:sz="0" w:space="0" w:color="auto"/>
            <w:bottom w:val="none" w:sz="0" w:space="0" w:color="auto"/>
            <w:right w:val="none" w:sz="0" w:space="0" w:color="auto"/>
          </w:divBdr>
        </w:div>
        <w:div w:id="1189948524">
          <w:marLeft w:val="0"/>
          <w:marRight w:val="0"/>
          <w:marTop w:val="0"/>
          <w:marBottom w:val="0"/>
          <w:divBdr>
            <w:top w:val="none" w:sz="0" w:space="0" w:color="auto"/>
            <w:left w:val="none" w:sz="0" w:space="0" w:color="auto"/>
            <w:bottom w:val="none" w:sz="0" w:space="0" w:color="auto"/>
            <w:right w:val="none" w:sz="0" w:space="0" w:color="auto"/>
          </w:divBdr>
        </w:div>
        <w:div w:id="1287732267">
          <w:marLeft w:val="0"/>
          <w:marRight w:val="0"/>
          <w:marTop w:val="0"/>
          <w:marBottom w:val="0"/>
          <w:divBdr>
            <w:top w:val="none" w:sz="0" w:space="0" w:color="auto"/>
            <w:left w:val="none" w:sz="0" w:space="0" w:color="auto"/>
            <w:bottom w:val="none" w:sz="0" w:space="0" w:color="auto"/>
            <w:right w:val="none" w:sz="0" w:space="0" w:color="auto"/>
          </w:divBdr>
        </w:div>
        <w:div w:id="1446197633">
          <w:marLeft w:val="0"/>
          <w:marRight w:val="0"/>
          <w:marTop w:val="0"/>
          <w:marBottom w:val="0"/>
          <w:divBdr>
            <w:top w:val="none" w:sz="0" w:space="0" w:color="auto"/>
            <w:left w:val="none" w:sz="0" w:space="0" w:color="auto"/>
            <w:bottom w:val="none" w:sz="0" w:space="0" w:color="auto"/>
            <w:right w:val="none" w:sz="0" w:space="0" w:color="auto"/>
          </w:divBdr>
        </w:div>
        <w:div w:id="1519201490">
          <w:marLeft w:val="0"/>
          <w:marRight w:val="0"/>
          <w:marTop w:val="0"/>
          <w:marBottom w:val="0"/>
          <w:divBdr>
            <w:top w:val="none" w:sz="0" w:space="0" w:color="auto"/>
            <w:left w:val="none" w:sz="0" w:space="0" w:color="auto"/>
            <w:bottom w:val="none" w:sz="0" w:space="0" w:color="auto"/>
            <w:right w:val="none" w:sz="0" w:space="0" w:color="auto"/>
          </w:divBdr>
        </w:div>
        <w:div w:id="1825389943">
          <w:marLeft w:val="0"/>
          <w:marRight w:val="0"/>
          <w:marTop w:val="0"/>
          <w:marBottom w:val="0"/>
          <w:divBdr>
            <w:top w:val="none" w:sz="0" w:space="0" w:color="auto"/>
            <w:left w:val="none" w:sz="0" w:space="0" w:color="auto"/>
            <w:bottom w:val="none" w:sz="0" w:space="0" w:color="auto"/>
            <w:right w:val="none" w:sz="0" w:space="0" w:color="auto"/>
          </w:divBdr>
        </w:div>
        <w:div w:id="2013297742">
          <w:marLeft w:val="0"/>
          <w:marRight w:val="0"/>
          <w:marTop w:val="0"/>
          <w:marBottom w:val="0"/>
          <w:divBdr>
            <w:top w:val="none" w:sz="0" w:space="0" w:color="auto"/>
            <w:left w:val="none" w:sz="0" w:space="0" w:color="auto"/>
            <w:bottom w:val="none" w:sz="0" w:space="0" w:color="auto"/>
            <w:right w:val="none" w:sz="0" w:space="0" w:color="auto"/>
          </w:divBdr>
        </w:div>
        <w:div w:id="2074574310">
          <w:marLeft w:val="0"/>
          <w:marRight w:val="0"/>
          <w:marTop w:val="0"/>
          <w:marBottom w:val="0"/>
          <w:divBdr>
            <w:top w:val="none" w:sz="0" w:space="0" w:color="auto"/>
            <w:left w:val="none" w:sz="0" w:space="0" w:color="auto"/>
            <w:bottom w:val="none" w:sz="0" w:space="0" w:color="auto"/>
            <w:right w:val="none" w:sz="0" w:space="0" w:color="auto"/>
          </w:divBdr>
        </w:div>
      </w:divsChild>
    </w:div>
    <w:div w:id="135684636">
      <w:bodyDiv w:val="1"/>
      <w:marLeft w:val="0"/>
      <w:marRight w:val="0"/>
      <w:marTop w:val="0"/>
      <w:marBottom w:val="0"/>
      <w:divBdr>
        <w:top w:val="none" w:sz="0" w:space="0" w:color="auto"/>
        <w:left w:val="none" w:sz="0" w:space="0" w:color="auto"/>
        <w:bottom w:val="none" w:sz="0" w:space="0" w:color="auto"/>
        <w:right w:val="none" w:sz="0" w:space="0" w:color="auto"/>
      </w:divBdr>
      <w:divsChild>
        <w:div w:id="55204339">
          <w:marLeft w:val="0"/>
          <w:marRight w:val="0"/>
          <w:marTop w:val="0"/>
          <w:marBottom w:val="0"/>
          <w:divBdr>
            <w:top w:val="none" w:sz="0" w:space="0" w:color="auto"/>
            <w:left w:val="none" w:sz="0" w:space="0" w:color="auto"/>
            <w:bottom w:val="none" w:sz="0" w:space="0" w:color="auto"/>
            <w:right w:val="none" w:sz="0" w:space="0" w:color="auto"/>
          </w:divBdr>
        </w:div>
        <w:div w:id="189875351">
          <w:marLeft w:val="0"/>
          <w:marRight w:val="0"/>
          <w:marTop w:val="0"/>
          <w:marBottom w:val="0"/>
          <w:divBdr>
            <w:top w:val="none" w:sz="0" w:space="0" w:color="auto"/>
            <w:left w:val="none" w:sz="0" w:space="0" w:color="auto"/>
            <w:bottom w:val="none" w:sz="0" w:space="0" w:color="auto"/>
            <w:right w:val="none" w:sz="0" w:space="0" w:color="auto"/>
          </w:divBdr>
        </w:div>
        <w:div w:id="278681744">
          <w:marLeft w:val="0"/>
          <w:marRight w:val="0"/>
          <w:marTop w:val="0"/>
          <w:marBottom w:val="0"/>
          <w:divBdr>
            <w:top w:val="none" w:sz="0" w:space="0" w:color="auto"/>
            <w:left w:val="none" w:sz="0" w:space="0" w:color="auto"/>
            <w:bottom w:val="none" w:sz="0" w:space="0" w:color="auto"/>
            <w:right w:val="none" w:sz="0" w:space="0" w:color="auto"/>
          </w:divBdr>
        </w:div>
        <w:div w:id="420178261">
          <w:marLeft w:val="0"/>
          <w:marRight w:val="0"/>
          <w:marTop w:val="0"/>
          <w:marBottom w:val="0"/>
          <w:divBdr>
            <w:top w:val="none" w:sz="0" w:space="0" w:color="auto"/>
            <w:left w:val="none" w:sz="0" w:space="0" w:color="auto"/>
            <w:bottom w:val="none" w:sz="0" w:space="0" w:color="auto"/>
            <w:right w:val="none" w:sz="0" w:space="0" w:color="auto"/>
          </w:divBdr>
        </w:div>
        <w:div w:id="470753456">
          <w:marLeft w:val="0"/>
          <w:marRight w:val="0"/>
          <w:marTop w:val="0"/>
          <w:marBottom w:val="0"/>
          <w:divBdr>
            <w:top w:val="none" w:sz="0" w:space="0" w:color="auto"/>
            <w:left w:val="none" w:sz="0" w:space="0" w:color="auto"/>
            <w:bottom w:val="none" w:sz="0" w:space="0" w:color="auto"/>
            <w:right w:val="none" w:sz="0" w:space="0" w:color="auto"/>
          </w:divBdr>
        </w:div>
        <w:div w:id="529270934">
          <w:marLeft w:val="0"/>
          <w:marRight w:val="0"/>
          <w:marTop w:val="0"/>
          <w:marBottom w:val="0"/>
          <w:divBdr>
            <w:top w:val="none" w:sz="0" w:space="0" w:color="auto"/>
            <w:left w:val="none" w:sz="0" w:space="0" w:color="auto"/>
            <w:bottom w:val="none" w:sz="0" w:space="0" w:color="auto"/>
            <w:right w:val="none" w:sz="0" w:space="0" w:color="auto"/>
          </w:divBdr>
        </w:div>
        <w:div w:id="577134009">
          <w:marLeft w:val="0"/>
          <w:marRight w:val="0"/>
          <w:marTop w:val="0"/>
          <w:marBottom w:val="0"/>
          <w:divBdr>
            <w:top w:val="none" w:sz="0" w:space="0" w:color="auto"/>
            <w:left w:val="none" w:sz="0" w:space="0" w:color="auto"/>
            <w:bottom w:val="none" w:sz="0" w:space="0" w:color="auto"/>
            <w:right w:val="none" w:sz="0" w:space="0" w:color="auto"/>
          </w:divBdr>
        </w:div>
        <w:div w:id="645865848">
          <w:marLeft w:val="0"/>
          <w:marRight w:val="0"/>
          <w:marTop w:val="0"/>
          <w:marBottom w:val="0"/>
          <w:divBdr>
            <w:top w:val="none" w:sz="0" w:space="0" w:color="auto"/>
            <w:left w:val="none" w:sz="0" w:space="0" w:color="auto"/>
            <w:bottom w:val="none" w:sz="0" w:space="0" w:color="auto"/>
            <w:right w:val="none" w:sz="0" w:space="0" w:color="auto"/>
          </w:divBdr>
        </w:div>
        <w:div w:id="674384152">
          <w:marLeft w:val="0"/>
          <w:marRight w:val="0"/>
          <w:marTop w:val="0"/>
          <w:marBottom w:val="0"/>
          <w:divBdr>
            <w:top w:val="none" w:sz="0" w:space="0" w:color="auto"/>
            <w:left w:val="none" w:sz="0" w:space="0" w:color="auto"/>
            <w:bottom w:val="none" w:sz="0" w:space="0" w:color="auto"/>
            <w:right w:val="none" w:sz="0" w:space="0" w:color="auto"/>
          </w:divBdr>
        </w:div>
        <w:div w:id="685519624">
          <w:marLeft w:val="0"/>
          <w:marRight w:val="0"/>
          <w:marTop w:val="0"/>
          <w:marBottom w:val="0"/>
          <w:divBdr>
            <w:top w:val="none" w:sz="0" w:space="0" w:color="auto"/>
            <w:left w:val="none" w:sz="0" w:space="0" w:color="auto"/>
            <w:bottom w:val="none" w:sz="0" w:space="0" w:color="auto"/>
            <w:right w:val="none" w:sz="0" w:space="0" w:color="auto"/>
          </w:divBdr>
        </w:div>
        <w:div w:id="852185552">
          <w:marLeft w:val="0"/>
          <w:marRight w:val="0"/>
          <w:marTop w:val="0"/>
          <w:marBottom w:val="0"/>
          <w:divBdr>
            <w:top w:val="none" w:sz="0" w:space="0" w:color="auto"/>
            <w:left w:val="none" w:sz="0" w:space="0" w:color="auto"/>
            <w:bottom w:val="none" w:sz="0" w:space="0" w:color="auto"/>
            <w:right w:val="none" w:sz="0" w:space="0" w:color="auto"/>
          </w:divBdr>
        </w:div>
        <w:div w:id="914244581">
          <w:marLeft w:val="0"/>
          <w:marRight w:val="0"/>
          <w:marTop w:val="0"/>
          <w:marBottom w:val="0"/>
          <w:divBdr>
            <w:top w:val="none" w:sz="0" w:space="0" w:color="auto"/>
            <w:left w:val="none" w:sz="0" w:space="0" w:color="auto"/>
            <w:bottom w:val="none" w:sz="0" w:space="0" w:color="auto"/>
            <w:right w:val="none" w:sz="0" w:space="0" w:color="auto"/>
          </w:divBdr>
        </w:div>
        <w:div w:id="928923807">
          <w:marLeft w:val="0"/>
          <w:marRight w:val="0"/>
          <w:marTop w:val="0"/>
          <w:marBottom w:val="0"/>
          <w:divBdr>
            <w:top w:val="none" w:sz="0" w:space="0" w:color="auto"/>
            <w:left w:val="none" w:sz="0" w:space="0" w:color="auto"/>
            <w:bottom w:val="none" w:sz="0" w:space="0" w:color="auto"/>
            <w:right w:val="none" w:sz="0" w:space="0" w:color="auto"/>
          </w:divBdr>
        </w:div>
        <w:div w:id="1075472039">
          <w:marLeft w:val="0"/>
          <w:marRight w:val="0"/>
          <w:marTop w:val="0"/>
          <w:marBottom w:val="0"/>
          <w:divBdr>
            <w:top w:val="none" w:sz="0" w:space="0" w:color="auto"/>
            <w:left w:val="none" w:sz="0" w:space="0" w:color="auto"/>
            <w:bottom w:val="none" w:sz="0" w:space="0" w:color="auto"/>
            <w:right w:val="none" w:sz="0" w:space="0" w:color="auto"/>
          </w:divBdr>
        </w:div>
        <w:div w:id="1106191988">
          <w:marLeft w:val="0"/>
          <w:marRight w:val="0"/>
          <w:marTop w:val="0"/>
          <w:marBottom w:val="0"/>
          <w:divBdr>
            <w:top w:val="none" w:sz="0" w:space="0" w:color="auto"/>
            <w:left w:val="none" w:sz="0" w:space="0" w:color="auto"/>
            <w:bottom w:val="none" w:sz="0" w:space="0" w:color="auto"/>
            <w:right w:val="none" w:sz="0" w:space="0" w:color="auto"/>
          </w:divBdr>
        </w:div>
        <w:div w:id="1133718506">
          <w:marLeft w:val="0"/>
          <w:marRight w:val="0"/>
          <w:marTop w:val="0"/>
          <w:marBottom w:val="0"/>
          <w:divBdr>
            <w:top w:val="none" w:sz="0" w:space="0" w:color="auto"/>
            <w:left w:val="none" w:sz="0" w:space="0" w:color="auto"/>
            <w:bottom w:val="none" w:sz="0" w:space="0" w:color="auto"/>
            <w:right w:val="none" w:sz="0" w:space="0" w:color="auto"/>
          </w:divBdr>
        </w:div>
        <w:div w:id="1158184767">
          <w:marLeft w:val="0"/>
          <w:marRight w:val="0"/>
          <w:marTop w:val="0"/>
          <w:marBottom w:val="0"/>
          <w:divBdr>
            <w:top w:val="none" w:sz="0" w:space="0" w:color="auto"/>
            <w:left w:val="none" w:sz="0" w:space="0" w:color="auto"/>
            <w:bottom w:val="none" w:sz="0" w:space="0" w:color="auto"/>
            <w:right w:val="none" w:sz="0" w:space="0" w:color="auto"/>
          </w:divBdr>
        </w:div>
        <w:div w:id="1310943708">
          <w:marLeft w:val="0"/>
          <w:marRight w:val="0"/>
          <w:marTop w:val="0"/>
          <w:marBottom w:val="0"/>
          <w:divBdr>
            <w:top w:val="none" w:sz="0" w:space="0" w:color="auto"/>
            <w:left w:val="none" w:sz="0" w:space="0" w:color="auto"/>
            <w:bottom w:val="none" w:sz="0" w:space="0" w:color="auto"/>
            <w:right w:val="none" w:sz="0" w:space="0" w:color="auto"/>
          </w:divBdr>
        </w:div>
        <w:div w:id="1319966277">
          <w:marLeft w:val="0"/>
          <w:marRight w:val="0"/>
          <w:marTop w:val="0"/>
          <w:marBottom w:val="0"/>
          <w:divBdr>
            <w:top w:val="none" w:sz="0" w:space="0" w:color="auto"/>
            <w:left w:val="none" w:sz="0" w:space="0" w:color="auto"/>
            <w:bottom w:val="none" w:sz="0" w:space="0" w:color="auto"/>
            <w:right w:val="none" w:sz="0" w:space="0" w:color="auto"/>
          </w:divBdr>
        </w:div>
        <w:div w:id="1413357551">
          <w:marLeft w:val="0"/>
          <w:marRight w:val="0"/>
          <w:marTop w:val="0"/>
          <w:marBottom w:val="0"/>
          <w:divBdr>
            <w:top w:val="none" w:sz="0" w:space="0" w:color="auto"/>
            <w:left w:val="none" w:sz="0" w:space="0" w:color="auto"/>
            <w:bottom w:val="none" w:sz="0" w:space="0" w:color="auto"/>
            <w:right w:val="none" w:sz="0" w:space="0" w:color="auto"/>
          </w:divBdr>
        </w:div>
        <w:div w:id="1452045418">
          <w:marLeft w:val="0"/>
          <w:marRight w:val="0"/>
          <w:marTop w:val="0"/>
          <w:marBottom w:val="0"/>
          <w:divBdr>
            <w:top w:val="none" w:sz="0" w:space="0" w:color="auto"/>
            <w:left w:val="none" w:sz="0" w:space="0" w:color="auto"/>
            <w:bottom w:val="none" w:sz="0" w:space="0" w:color="auto"/>
            <w:right w:val="none" w:sz="0" w:space="0" w:color="auto"/>
          </w:divBdr>
        </w:div>
        <w:div w:id="1471628286">
          <w:marLeft w:val="0"/>
          <w:marRight w:val="0"/>
          <w:marTop w:val="0"/>
          <w:marBottom w:val="0"/>
          <w:divBdr>
            <w:top w:val="none" w:sz="0" w:space="0" w:color="auto"/>
            <w:left w:val="none" w:sz="0" w:space="0" w:color="auto"/>
            <w:bottom w:val="none" w:sz="0" w:space="0" w:color="auto"/>
            <w:right w:val="none" w:sz="0" w:space="0" w:color="auto"/>
          </w:divBdr>
        </w:div>
        <w:div w:id="1983733993">
          <w:marLeft w:val="0"/>
          <w:marRight w:val="0"/>
          <w:marTop w:val="0"/>
          <w:marBottom w:val="0"/>
          <w:divBdr>
            <w:top w:val="none" w:sz="0" w:space="0" w:color="auto"/>
            <w:left w:val="none" w:sz="0" w:space="0" w:color="auto"/>
            <w:bottom w:val="none" w:sz="0" w:space="0" w:color="auto"/>
            <w:right w:val="none" w:sz="0" w:space="0" w:color="auto"/>
          </w:divBdr>
        </w:div>
        <w:div w:id="2031758245">
          <w:marLeft w:val="0"/>
          <w:marRight w:val="0"/>
          <w:marTop w:val="0"/>
          <w:marBottom w:val="0"/>
          <w:divBdr>
            <w:top w:val="none" w:sz="0" w:space="0" w:color="auto"/>
            <w:left w:val="none" w:sz="0" w:space="0" w:color="auto"/>
            <w:bottom w:val="none" w:sz="0" w:space="0" w:color="auto"/>
            <w:right w:val="none" w:sz="0" w:space="0" w:color="auto"/>
          </w:divBdr>
        </w:div>
        <w:div w:id="2064058763">
          <w:marLeft w:val="0"/>
          <w:marRight w:val="0"/>
          <w:marTop w:val="0"/>
          <w:marBottom w:val="0"/>
          <w:divBdr>
            <w:top w:val="none" w:sz="0" w:space="0" w:color="auto"/>
            <w:left w:val="none" w:sz="0" w:space="0" w:color="auto"/>
            <w:bottom w:val="none" w:sz="0" w:space="0" w:color="auto"/>
            <w:right w:val="none" w:sz="0" w:space="0" w:color="auto"/>
          </w:divBdr>
        </w:div>
        <w:div w:id="2104912460">
          <w:marLeft w:val="0"/>
          <w:marRight w:val="0"/>
          <w:marTop w:val="0"/>
          <w:marBottom w:val="0"/>
          <w:divBdr>
            <w:top w:val="none" w:sz="0" w:space="0" w:color="auto"/>
            <w:left w:val="none" w:sz="0" w:space="0" w:color="auto"/>
            <w:bottom w:val="none" w:sz="0" w:space="0" w:color="auto"/>
            <w:right w:val="none" w:sz="0" w:space="0" w:color="auto"/>
          </w:divBdr>
        </w:div>
      </w:divsChild>
    </w:div>
    <w:div w:id="707215892">
      <w:bodyDiv w:val="1"/>
      <w:marLeft w:val="0"/>
      <w:marRight w:val="0"/>
      <w:marTop w:val="0"/>
      <w:marBottom w:val="0"/>
      <w:divBdr>
        <w:top w:val="none" w:sz="0" w:space="0" w:color="auto"/>
        <w:left w:val="none" w:sz="0" w:space="0" w:color="auto"/>
        <w:bottom w:val="none" w:sz="0" w:space="0" w:color="auto"/>
        <w:right w:val="none" w:sz="0" w:space="0" w:color="auto"/>
      </w:divBdr>
    </w:div>
    <w:div w:id="965041288">
      <w:bodyDiv w:val="1"/>
      <w:marLeft w:val="0"/>
      <w:marRight w:val="0"/>
      <w:marTop w:val="0"/>
      <w:marBottom w:val="0"/>
      <w:divBdr>
        <w:top w:val="none" w:sz="0" w:space="0" w:color="auto"/>
        <w:left w:val="none" w:sz="0" w:space="0" w:color="auto"/>
        <w:bottom w:val="none" w:sz="0" w:space="0" w:color="auto"/>
        <w:right w:val="none" w:sz="0" w:space="0" w:color="auto"/>
      </w:divBdr>
      <w:divsChild>
        <w:div w:id="57759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3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4521">
      <w:bodyDiv w:val="1"/>
      <w:marLeft w:val="0"/>
      <w:marRight w:val="0"/>
      <w:marTop w:val="0"/>
      <w:marBottom w:val="0"/>
      <w:divBdr>
        <w:top w:val="none" w:sz="0" w:space="0" w:color="auto"/>
        <w:left w:val="none" w:sz="0" w:space="0" w:color="auto"/>
        <w:bottom w:val="none" w:sz="0" w:space="0" w:color="auto"/>
        <w:right w:val="none" w:sz="0" w:space="0" w:color="auto"/>
      </w:divBdr>
      <w:divsChild>
        <w:div w:id="13388303">
          <w:marLeft w:val="0"/>
          <w:marRight w:val="0"/>
          <w:marTop w:val="0"/>
          <w:marBottom w:val="0"/>
          <w:divBdr>
            <w:top w:val="none" w:sz="0" w:space="0" w:color="auto"/>
            <w:left w:val="none" w:sz="0" w:space="0" w:color="auto"/>
            <w:bottom w:val="none" w:sz="0" w:space="0" w:color="auto"/>
            <w:right w:val="none" w:sz="0" w:space="0" w:color="auto"/>
          </w:divBdr>
        </w:div>
        <w:div w:id="142237765">
          <w:marLeft w:val="0"/>
          <w:marRight w:val="0"/>
          <w:marTop w:val="0"/>
          <w:marBottom w:val="0"/>
          <w:divBdr>
            <w:top w:val="none" w:sz="0" w:space="0" w:color="auto"/>
            <w:left w:val="none" w:sz="0" w:space="0" w:color="auto"/>
            <w:bottom w:val="none" w:sz="0" w:space="0" w:color="auto"/>
            <w:right w:val="none" w:sz="0" w:space="0" w:color="auto"/>
          </w:divBdr>
        </w:div>
        <w:div w:id="177624619">
          <w:marLeft w:val="0"/>
          <w:marRight w:val="0"/>
          <w:marTop w:val="0"/>
          <w:marBottom w:val="0"/>
          <w:divBdr>
            <w:top w:val="none" w:sz="0" w:space="0" w:color="auto"/>
            <w:left w:val="none" w:sz="0" w:space="0" w:color="auto"/>
            <w:bottom w:val="none" w:sz="0" w:space="0" w:color="auto"/>
            <w:right w:val="none" w:sz="0" w:space="0" w:color="auto"/>
          </w:divBdr>
        </w:div>
        <w:div w:id="211503854">
          <w:marLeft w:val="0"/>
          <w:marRight w:val="0"/>
          <w:marTop w:val="0"/>
          <w:marBottom w:val="0"/>
          <w:divBdr>
            <w:top w:val="none" w:sz="0" w:space="0" w:color="auto"/>
            <w:left w:val="none" w:sz="0" w:space="0" w:color="auto"/>
            <w:bottom w:val="none" w:sz="0" w:space="0" w:color="auto"/>
            <w:right w:val="none" w:sz="0" w:space="0" w:color="auto"/>
          </w:divBdr>
        </w:div>
        <w:div w:id="428283836">
          <w:marLeft w:val="0"/>
          <w:marRight w:val="0"/>
          <w:marTop w:val="0"/>
          <w:marBottom w:val="0"/>
          <w:divBdr>
            <w:top w:val="none" w:sz="0" w:space="0" w:color="auto"/>
            <w:left w:val="none" w:sz="0" w:space="0" w:color="auto"/>
            <w:bottom w:val="none" w:sz="0" w:space="0" w:color="auto"/>
            <w:right w:val="none" w:sz="0" w:space="0" w:color="auto"/>
          </w:divBdr>
        </w:div>
        <w:div w:id="487409024">
          <w:marLeft w:val="0"/>
          <w:marRight w:val="0"/>
          <w:marTop w:val="0"/>
          <w:marBottom w:val="0"/>
          <w:divBdr>
            <w:top w:val="none" w:sz="0" w:space="0" w:color="auto"/>
            <w:left w:val="none" w:sz="0" w:space="0" w:color="auto"/>
            <w:bottom w:val="none" w:sz="0" w:space="0" w:color="auto"/>
            <w:right w:val="none" w:sz="0" w:space="0" w:color="auto"/>
          </w:divBdr>
        </w:div>
        <w:div w:id="668749911">
          <w:marLeft w:val="0"/>
          <w:marRight w:val="0"/>
          <w:marTop w:val="0"/>
          <w:marBottom w:val="0"/>
          <w:divBdr>
            <w:top w:val="none" w:sz="0" w:space="0" w:color="auto"/>
            <w:left w:val="none" w:sz="0" w:space="0" w:color="auto"/>
            <w:bottom w:val="none" w:sz="0" w:space="0" w:color="auto"/>
            <w:right w:val="none" w:sz="0" w:space="0" w:color="auto"/>
          </w:divBdr>
        </w:div>
        <w:div w:id="791438512">
          <w:marLeft w:val="0"/>
          <w:marRight w:val="0"/>
          <w:marTop w:val="0"/>
          <w:marBottom w:val="0"/>
          <w:divBdr>
            <w:top w:val="none" w:sz="0" w:space="0" w:color="auto"/>
            <w:left w:val="none" w:sz="0" w:space="0" w:color="auto"/>
            <w:bottom w:val="none" w:sz="0" w:space="0" w:color="auto"/>
            <w:right w:val="none" w:sz="0" w:space="0" w:color="auto"/>
          </w:divBdr>
        </w:div>
        <w:div w:id="900143139">
          <w:marLeft w:val="0"/>
          <w:marRight w:val="0"/>
          <w:marTop w:val="0"/>
          <w:marBottom w:val="0"/>
          <w:divBdr>
            <w:top w:val="none" w:sz="0" w:space="0" w:color="auto"/>
            <w:left w:val="none" w:sz="0" w:space="0" w:color="auto"/>
            <w:bottom w:val="none" w:sz="0" w:space="0" w:color="auto"/>
            <w:right w:val="none" w:sz="0" w:space="0" w:color="auto"/>
          </w:divBdr>
        </w:div>
        <w:div w:id="1000961901">
          <w:marLeft w:val="0"/>
          <w:marRight w:val="0"/>
          <w:marTop w:val="0"/>
          <w:marBottom w:val="0"/>
          <w:divBdr>
            <w:top w:val="none" w:sz="0" w:space="0" w:color="auto"/>
            <w:left w:val="none" w:sz="0" w:space="0" w:color="auto"/>
            <w:bottom w:val="none" w:sz="0" w:space="0" w:color="auto"/>
            <w:right w:val="none" w:sz="0" w:space="0" w:color="auto"/>
          </w:divBdr>
        </w:div>
        <w:div w:id="1042902138">
          <w:marLeft w:val="0"/>
          <w:marRight w:val="0"/>
          <w:marTop w:val="0"/>
          <w:marBottom w:val="0"/>
          <w:divBdr>
            <w:top w:val="none" w:sz="0" w:space="0" w:color="auto"/>
            <w:left w:val="none" w:sz="0" w:space="0" w:color="auto"/>
            <w:bottom w:val="none" w:sz="0" w:space="0" w:color="auto"/>
            <w:right w:val="none" w:sz="0" w:space="0" w:color="auto"/>
          </w:divBdr>
        </w:div>
        <w:div w:id="1154948992">
          <w:marLeft w:val="0"/>
          <w:marRight w:val="0"/>
          <w:marTop w:val="0"/>
          <w:marBottom w:val="0"/>
          <w:divBdr>
            <w:top w:val="none" w:sz="0" w:space="0" w:color="auto"/>
            <w:left w:val="none" w:sz="0" w:space="0" w:color="auto"/>
            <w:bottom w:val="none" w:sz="0" w:space="0" w:color="auto"/>
            <w:right w:val="none" w:sz="0" w:space="0" w:color="auto"/>
          </w:divBdr>
        </w:div>
        <w:div w:id="1225289080">
          <w:marLeft w:val="0"/>
          <w:marRight w:val="0"/>
          <w:marTop w:val="0"/>
          <w:marBottom w:val="0"/>
          <w:divBdr>
            <w:top w:val="none" w:sz="0" w:space="0" w:color="auto"/>
            <w:left w:val="none" w:sz="0" w:space="0" w:color="auto"/>
            <w:bottom w:val="none" w:sz="0" w:space="0" w:color="auto"/>
            <w:right w:val="none" w:sz="0" w:space="0" w:color="auto"/>
          </w:divBdr>
        </w:div>
        <w:div w:id="1423330841">
          <w:marLeft w:val="0"/>
          <w:marRight w:val="0"/>
          <w:marTop w:val="0"/>
          <w:marBottom w:val="0"/>
          <w:divBdr>
            <w:top w:val="none" w:sz="0" w:space="0" w:color="auto"/>
            <w:left w:val="none" w:sz="0" w:space="0" w:color="auto"/>
            <w:bottom w:val="none" w:sz="0" w:space="0" w:color="auto"/>
            <w:right w:val="none" w:sz="0" w:space="0" w:color="auto"/>
          </w:divBdr>
        </w:div>
        <w:div w:id="1515654412">
          <w:marLeft w:val="0"/>
          <w:marRight w:val="0"/>
          <w:marTop w:val="0"/>
          <w:marBottom w:val="0"/>
          <w:divBdr>
            <w:top w:val="none" w:sz="0" w:space="0" w:color="auto"/>
            <w:left w:val="none" w:sz="0" w:space="0" w:color="auto"/>
            <w:bottom w:val="none" w:sz="0" w:space="0" w:color="auto"/>
            <w:right w:val="none" w:sz="0" w:space="0" w:color="auto"/>
          </w:divBdr>
        </w:div>
        <w:div w:id="1597441941">
          <w:marLeft w:val="0"/>
          <w:marRight w:val="0"/>
          <w:marTop w:val="0"/>
          <w:marBottom w:val="0"/>
          <w:divBdr>
            <w:top w:val="none" w:sz="0" w:space="0" w:color="auto"/>
            <w:left w:val="none" w:sz="0" w:space="0" w:color="auto"/>
            <w:bottom w:val="none" w:sz="0" w:space="0" w:color="auto"/>
            <w:right w:val="none" w:sz="0" w:space="0" w:color="auto"/>
          </w:divBdr>
        </w:div>
        <w:div w:id="1646660827">
          <w:marLeft w:val="0"/>
          <w:marRight w:val="0"/>
          <w:marTop w:val="0"/>
          <w:marBottom w:val="0"/>
          <w:divBdr>
            <w:top w:val="none" w:sz="0" w:space="0" w:color="auto"/>
            <w:left w:val="none" w:sz="0" w:space="0" w:color="auto"/>
            <w:bottom w:val="none" w:sz="0" w:space="0" w:color="auto"/>
            <w:right w:val="none" w:sz="0" w:space="0" w:color="auto"/>
          </w:divBdr>
        </w:div>
      </w:divsChild>
    </w:div>
    <w:div w:id="20830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mabrukarlaget.no/media/gu1f0215/prinsipprogram.pdf" TargetMode="External"/><Relationship Id="rId18" Type="http://schemas.openxmlformats.org/officeDocument/2006/relationships/hyperlink" Target="https://tilskudd.studieforbund.no/innlogging" TargetMode="External"/><Relationship Id="rId26" Type="http://schemas.openxmlformats.org/officeDocument/2006/relationships/hyperlink" Target="https://eur01.safelinks.protection.outlook.com/?url=https%3A%2F%2Fwww.smabrukarlaget.no%2Fmedia%2Fqaxldtnb%2Fnbs-primaerkrav-jf2024.pdf&amp;data=05%7C02%7C%7C0eb331c7028145023a4a08dd1a8673cd%7C2fa0f76ee7b9463f878d6e6b4afd4546%7C0%7C0%7C638695886952149112%7CUnknown%7CTWFpbGZsb3d8eyJFbXB0eU1hcGkiOnRydWUsIlYiOiIwLjAuMDAwMCIsIlAiOiJXaW4zMiIsIkFOIjoiTWFpbCIsIldUIjoyfQ%3D%3D%7C0%7C%7C%7C&amp;sdata=V7QH5tXt1xC3csypQEIf9zYomUJQT6TL5gr7zVUnwEY%3D&amp;reserved=0" TargetMode="External"/><Relationship Id="rId39" Type="http://schemas.openxmlformats.org/officeDocument/2006/relationships/image" Target="media/image2.png"/><Relationship Id="rId21" Type="http://schemas.openxmlformats.org/officeDocument/2006/relationships/hyperlink" Target="https://www.regjeringen.no/contentassets/6b1583e86d1142ea81611bd4515a092e/jordbruksavtale-2024-2025-oppdatert.pdf" TargetMode="External"/><Relationship Id="rId34" Type="http://schemas.openxmlformats.org/officeDocument/2006/relationships/hyperlink" Target="https://www.landbruksdirektoratet.no/nb/industri-og-handel/pristilskudd-og-avgifter-pa-jordbruksvarer/korn-og-kraftfor/pristilskudd-for-korn-og-kraftfor/satser"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ams.microsoft.com/l/meetup-join/19%3ameeting_NWRmNGMzYmYtYmM4Ny00YjkzLWFmOTgtOGNiODI1MTNjMDkw%40thread.v2/0?context=%7b%22Tid%22%3a%222fa0f76e-e7b9-463f-878d-6e6b4afd4546%22%2c%22Oid%22%3a%22086babc7-9df6-46c4-ade1-f2b429a45ee9%22%7d" TargetMode="External"/><Relationship Id="rId20" Type="http://schemas.openxmlformats.org/officeDocument/2006/relationships/hyperlink" Target="https://forms.gle/Q2wtfCdmv2YYrs3DA" TargetMode="External"/><Relationship Id="rId29" Type="http://schemas.openxmlformats.org/officeDocument/2006/relationships/hyperlink" Target="https://www.smabrukarlaget.no/media/qaxldtnb/nbs-primaerkrav-jf2024.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mabrukarlaget.no/media/qaxldtnb/nbs-primaerkrav-jf2024.pdf" TargetMode="External"/><Relationship Id="rId32" Type="http://schemas.openxmlformats.org/officeDocument/2006/relationships/hyperlink" Target="https://smabrukarlaget-my.sharepoint.com/:v:/r/personal/margrethe_smabrukarlaget_no/Documents/Innspillinger/NBS-seminar%20Prisnedskriving%20p%C3%A5%20korn%2020240314.mp4?csf=1&amp;web=1&amp;e=qmf5bu&amp;nav=eyJyZWZlcnJhbEluZm8iOnsicmVmZXJyYWxBcHAiOiJTdHJlYW1XZWJBcHAiLCJyZWZlcnJhbFZpZXciOiJTaGFyZURpYWxvZy1MaW5rIiwicmVmZXJyYWxBcHBQbGF0Zm9ybSI6IldlYiIsInJlZmVycmFsTW9kZSI6InZpZXcifX0%3D" TargetMode="External"/><Relationship Id="rId37" Type="http://schemas.openxmlformats.org/officeDocument/2006/relationships/hyperlink" Target="https://www.animalia.no/globalassets/kjottets-tilstand/kjottets-tilstand-2024_30okt2024.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orms.gle/Q2wtfCdmv2YYrs3DA" TargetMode="External"/><Relationship Id="rId23" Type="http://schemas.openxmlformats.org/officeDocument/2006/relationships/hyperlink" Target="https://www.regjeringen.no/contentassets/6b1583e86d1142ea81611bd4515a092e/jordbruksavtale-2024-2025-oppdatert.pdf" TargetMode="External"/><Relationship Id="rId28" Type="http://schemas.openxmlformats.org/officeDocument/2006/relationships/hyperlink" Target="https://www.smabrukarlaget.no/media/qaxldtnb/nbs-primaerkrav-jf2024.pdf" TargetMode="External"/><Relationship Id="rId36" Type="http://schemas.openxmlformats.org/officeDocument/2006/relationships/hyperlink" Target="https://www.smabrukarlaget.no/media/qaxldtnb/nbs-primaerkrav-jf2024.pdf" TargetMode="External"/><Relationship Id="rId10" Type="http://schemas.openxmlformats.org/officeDocument/2006/relationships/endnotes" Target="endnotes.xml"/><Relationship Id="rId19" Type="http://schemas.openxmlformats.org/officeDocument/2006/relationships/hyperlink" Target="https://www.naturogmiljo.no/tilskudd/ny-kursportal-rad-og-tips" TargetMode="External"/><Relationship Id="rId31" Type="http://schemas.openxmlformats.org/officeDocument/2006/relationships/hyperlink" Target="https://www.smabrukarlaget.no/media/qaxldtnb/nbs-primaerkrav-jf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mabrukarlaget.no/media/svrlfchr/politisk-plattform-oppdatert-2023.pdf" TargetMode="External"/><Relationship Id="rId22" Type="http://schemas.openxmlformats.org/officeDocument/2006/relationships/hyperlink" Target="https://www.regjeringen.no/contentassets/6b1583e86d1142ea81611bd4515a092e/jordbruksavtale-2024-2025-oppdatert.pdf" TargetMode="External"/><Relationship Id="rId27" Type="http://schemas.openxmlformats.org/officeDocument/2006/relationships/hyperlink" Target="https://www.smabrukarlaget.no/media/qaxldtnb/nbs-primaerkrav-jf2024.pdf" TargetMode="External"/><Relationship Id="rId30" Type="http://schemas.openxmlformats.org/officeDocument/2006/relationships/hyperlink" Target="https://www.smabrukarlaget.no/media/qaxldtnb/nbs-primaerkrav-jf2024.pdf" TargetMode="External"/><Relationship Id="rId35" Type="http://schemas.openxmlformats.org/officeDocument/2006/relationships/hyperlink" Target="https://www.smabrukarlaget.no/media/qaxldtnb/nbs-primaerkrav-jf2024.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mabrukarlaget.no/media/qaxldtnb/nbs-primaerkrav-jf2024.pdf" TargetMode="External"/><Relationship Id="rId17" Type="http://schemas.openxmlformats.org/officeDocument/2006/relationships/hyperlink" Target="https://www.naturogmiljo.no/" TargetMode="External"/><Relationship Id="rId25" Type="http://schemas.openxmlformats.org/officeDocument/2006/relationships/hyperlink" Target="https://www.smabrukarlaget.no/media/qaxldtnb/nbs-primaerkrav-jf2024.pdf" TargetMode="External"/><Relationship Id="rId33" Type="http://schemas.openxmlformats.org/officeDocument/2006/relationships/hyperlink" Target="https://www.landbruksdirektoratet.no/nb/industri-og-handel/pristilskudd-og-avgifter-pa-jordbruksvarer/korn-og-kraftfor/pristilskudd-for-korn-og-kraftfor/prisnedskrivningstilskudd-norsk-korn" TargetMode="External"/><Relationship Id="rId38" Type="http://schemas.openxmlformats.org/officeDocument/2006/relationships/hyperlink" Target="https://www.regjeringen.no/contentassets/bf7f69662c584baa90340c7f7384900f/rapport-fra-partssammensatt-arbeidsgruppe_klimagassutslipp-og-husdyrtilskudd.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2B367D7A5BBFA4C85C3CBB51E439EE7" ma:contentTypeVersion="18" ma:contentTypeDescription="Opprett et nytt dokument." ma:contentTypeScope="" ma:versionID="f8a551ea7efaf9dddbd68fc0a034bed9">
  <xsd:schema xmlns:xsd="http://www.w3.org/2001/XMLSchema" xmlns:xs="http://www.w3.org/2001/XMLSchema" xmlns:p="http://schemas.microsoft.com/office/2006/metadata/properties" xmlns:ns2="2544f628-fcfc-4028-9a85-1e12d498e208" xmlns:ns3="e086a2e1-a9f7-4f73-aba9-d75fc785cd20" targetNamespace="http://schemas.microsoft.com/office/2006/metadata/properties" ma:root="true" ma:fieldsID="476e6804c9c22b7eb8bb8e5c66c54193" ns2:_="" ns3:_="">
    <xsd:import namespace="2544f628-fcfc-4028-9a85-1e12d498e208"/>
    <xsd:import namespace="e086a2e1-a9f7-4f73-aba9-d75fc785cd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4f628-fcfc-4028-9a85-1e12d498e208"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TaxCatchAll" ma:index="22" nillable="true" ma:displayName="Taxonomy Catch All Column" ma:hidden="true" ma:list="{94886e3a-9ba2-43b4-a5b9-850a0c3d402a}" ma:internalName="TaxCatchAll" ma:showField="CatchAllData" ma:web="2544f628-fcfc-4028-9a85-1e12d498e2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86a2e1-a9f7-4f73-aba9-d75fc785cd2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09c382db-7a21-4da2-8d34-38463620789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544f628-fcfc-4028-9a85-1e12d498e208" xsi:nil="true"/>
    <lcf76f155ced4ddcb4097134ff3c332f xmlns="e086a2e1-a9f7-4f73-aba9-d75fc785cd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B4F1BE-1E3C-44E0-B25B-D57636AAFEF5}">
  <ds:schemaRefs>
    <ds:schemaRef ds:uri="http://schemas.microsoft.com/sharepoint/v3/contenttype/forms"/>
  </ds:schemaRefs>
</ds:datastoreItem>
</file>

<file path=customXml/itemProps2.xml><?xml version="1.0" encoding="utf-8"?>
<ds:datastoreItem xmlns:ds="http://schemas.openxmlformats.org/officeDocument/2006/customXml" ds:itemID="{B2BA6239-758A-7C4B-A68B-F470FEF87520}">
  <ds:schemaRefs>
    <ds:schemaRef ds:uri="http://schemas.openxmlformats.org/officeDocument/2006/bibliography"/>
  </ds:schemaRefs>
</ds:datastoreItem>
</file>

<file path=customXml/itemProps3.xml><?xml version="1.0" encoding="utf-8"?>
<ds:datastoreItem xmlns:ds="http://schemas.openxmlformats.org/officeDocument/2006/customXml" ds:itemID="{6BF5F8FC-56ED-4D18-A646-AE4D6F1B4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4f628-fcfc-4028-9a85-1e12d498e208"/>
    <ds:schemaRef ds:uri="e086a2e1-a9f7-4f73-aba9-d75fc785c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9679ED-B34A-4FD8-985A-8CE99588DFD7}">
  <ds:schemaRefs>
    <ds:schemaRef ds:uri="2544f628-fcfc-4028-9a85-1e12d498e208"/>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purl.org/dc/elements/1.1/"/>
    <ds:schemaRef ds:uri="e086a2e1-a9f7-4f73-aba9-d75fc785cd20"/>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6615</Words>
  <Characters>35062</Characters>
  <Application>Microsoft Office Word</Application>
  <DocSecurity>0</DocSecurity>
  <Lines>292</Lines>
  <Paragraphs>83</Paragraphs>
  <ScaleCrop>false</ScaleCrop>
  <Company/>
  <LinksUpToDate>false</LinksUpToDate>
  <CharactersWithSpaces>41594</CharactersWithSpaces>
  <SharedDoc>false</SharedDoc>
  <HLinks>
    <vt:vector size="288" baseType="variant">
      <vt:variant>
        <vt:i4>524320</vt:i4>
      </vt:variant>
      <vt:variant>
        <vt:i4>198</vt:i4>
      </vt:variant>
      <vt:variant>
        <vt:i4>0</vt:i4>
      </vt:variant>
      <vt:variant>
        <vt:i4>5</vt:i4>
      </vt:variant>
      <vt:variant>
        <vt:lpwstr>https://www.regjeringen.no/contentassets/bf7f69662c584baa90340c7f7384900f/rapport-fra-partssammensatt-arbeidsgruppe_klimagassutslipp-og-husdyrtilskudd.pdf</vt:lpwstr>
      </vt:variant>
      <vt:variant>
        <vt:lpwstr/>
      </vt:variant>
      <vt:variant>
        <vt:i4>5111931</vt:i4>
      </vt:variant>
      <vt:variant>
        <vt:i4>195</vt:i4>
      </vt:variant>
      <vt:variant>
        <vt:i4>0</vt:i4>
      </vt:variant>
      <vt:variant>
        <vt:i4>5</vt:i4>
      </vt:variant>
      <vt:variant>
        <vt:lpwstr>https://www.animalia.no/globalassets/kjottets-tilstand/kjottets-tilstand-2024_30okt2024.pdf</vt:lpwstr>
      </vt:variant>
      <vt:variant>
        <vt:lpwstr/>
      </vt:variant>
      <vt:variant>
        <vt:i4>6684728</vt:i4>
      </vt:variant>
      <vt:variant>
        <vt:i4>189</vt:i4>
      </vt:variant>
      <vt:variant>
        <vt:i4>0</vt:i4>
      </vt:variant>
      <vt:variant>
        <vt:i4>5</vt:i4>
      </vt:variant>
      <vt:variant>
        <vt:lpwstr>https://www.smabrukarlaget.no/media/qaxldtnb/nbs-primaerkrav-jf2024.pdf</vt:lpwstr>
      </vt:variant>
      <vt:variant>
        <vt:lpwstr/>
      </vt:variant>
      <vt:variant>
        <vt:i4>6684728</vt:i4>
      </vt:variant>
      <vt:variant>
        <vt:i4>186</vt:i4>
      </vt:variant>
      <vt:variant>
        <vt:i4>0</vt:i4>
      </vt:variant>
      <vt:variant>
        <vt:i4>5</vt:i4>
      </vt:variant>
      <vt:variant>
        <vt:lpwstr>https://www.smabrukarlaget.no/media/qaxldtnb/nbs-primaerkrav-jf2024.pdf</vt:lpwstr>
      </vt:variant>
      <vt:variant>
        <vt:lpwstr/>
      </vt:variant>
      <vt:variant>
        <vt:i4>3539041</vt:i4>
      </vt:variant>
      <vt:variant>
        <vt:i4>183</vt:i4>
      </vt:variant>
      <vt:variant>
        <vt:i4>0</vt:i4>
      </vt:variant>
      <vt:variant>
        <vt:i4>5</vt:i4>
      </vt:variant>
      <vt:variant>
        <vt:lpwstr>https://www.landbruksdirektoratet.no/nb/industri-og-handel/pristilskudd-og-avgifter-pa-jordbruksvarer/korn-og-kraftfor/pristilskudd-for-korn-og-kraftfor/satser</vt:lpwstr>
      </vt:variant>
      <vt:variant>
        <vt:lpwstr/>
      </vt:variant>
      <vt:variant>
        <vt:i4>5439498</vt:i4>
      </vt:variant>
      <vt:variant>
        <vt:i4>180</vt:i4>
      </vt:variant>
      <vt:variant>
        <vt:i4>0</vt:i4>
      </vt:variant>
      <vt:variant>
        <vt:i4>5</vt:i4>
      </vt:variant>
      <vt:variant>
        <vt:lpwstr>https://www.landbruksdirektoratet.no/nb/industri-og-handel/pristilskudd-og-avgifter-pa-jordbruksvarer/korn-og-kraftfor/pristilskudd-for-korn-og-kraftfor/prisnedskrivningstilskudd-norsk-korn</vt:lpwstr>
      </vt:variant>
      <vt:variant>
        <vt:lpwstr/>
      </vt:variant>
      <vt:variant>
        <vt:i4>458844</vt:i4>
      </vt:variant>
      <vt:variant>
        <vt:i4>177</vt:i4>
      </vt:variant>
      <vt:variant>
        <vt:i4>0</vt:i4>
      </vt:variant>
      <vt:variant>
        <vt:i4>5</vt:i4>
      </vt:variant>
      <vt:variant>
        <vt:lpwstr>https://smabrukarlaget-my.sharepoint.com/:v:/r/personal/margrethe_smabrukarlaget_no/Documents/Innspillinger/NBS-seminar Prisnedskriving p%C3%A5 korn 20240314.mp4?csf=1&amp;web=1&amp;e=qmf5bu&amp;nav=eyJyZWZlcnJhbEluZm8iOnsicmVmZXJyYWxBcHAiOiJTdHJlYW1XZWJBcHAiLCJyZWZlcnJhbFZpZXciOiJTaGFyZURpYWxvZy1MaW5rIiwicmVmZXJyYWxBcHBQbGF0Zm9ybSI6IldlYiIsInJlZmVycmFsTW9kZSI6InZpZXcifX0%3D</vt:lpwstr>
      </vt:variant>
      <vt:variant>
        <vt:lpwstr/>
      </vt:variant>
      <vt:variant>
        <vt:i4>6684728</vt:i4>
      </vt:variant>
      <vt:variant>
        <vt:i4>174</vt:i4>
      </vt:variant>
      <vt:variant>
        <vt:i4>0</vt:i4>
      </vt:variant>
      <vt:variant>
        <vt:i4>5</vt:i4>
      </vt:variant>
      <vt:variant>
        <vt:lpwstr>https://www.smabrukarlaget.no/media/qaxldtnb/nbs-primaerkrav-jf2024.pdf</vt:lpwstr>
      </vt:variant>
      <vt:variant>
        <vt:lpwstr/>
      </vt:variant>
      <vt:variant>
        <vt:i4>6684728</vt:i4>
      </vt:variant>
      <vt:variant>
        <vt:i4>171</vt:i4>
      </vt:variant>
      <vt:variant>
        <vt:i4>0</vt:i4>
      </vt:variant>
      <vt:variant>
        <vt:i4>5</vt:i4>
      </vt:variant>
      <vt:variant>
        <vt:lpwstr>https://www.smabrukarlaget.no/media/qaxldtnb/nbs-primaerkrav-jf2024.pdf</vt:lpwstr>
      </vt:variant>
      <vt:variant>
        <vt:lpwstr/>
      </vt:variant>
      <vt:variant>
        <vt:i4>6684728</vt:i4>
      </vt:variant>
      <vt:variant>
        <vt:i4>168</vt:i4>
      </vt:variant>
      <vt:variant>
        <vt:i4>0</vt:i4>
      </vt:variant>
      <vt:variant>
        <vt:i4>5</vt:i4>
      </vt:variant>
      <vt:variant>
        <vt:lpwstr>https://www.smabrukarlaget.no/media/qaxldtnb/nbs-primaerkrav-jf2024.pdf</vt:lpwstr>
      </vt:variant>
      <vt:variant>
        <vt:lpwstr/>
      </vt:variant>
      <vt:variant>
        <vt:i4>6684728</vt:i4>
      </vt:variant>
      <vt:variant>
        <vt:i4>165</vt:i4>
      </vt:variant>
      <vt:variant>
        <vt:i4>0</vt:i4>
      </vt:variant>
      <vt:variant>
        <vt:i4>5</vt:i4>
      </vt:variant>
      <vt:variant>
        <vt:lpwstr>https://www.smabrukarlaget.no/media/qaxldtnb/nbs-primaerkrav-jf2024.pdf</vt:lpwstr>
      </vt:variant>
      <vt:variant>
        <vt:lpwstr/>
      </vt:variant>
      <vt:variant>
        <vt:i4>6684728</vt:i4>
      </vt:variant>
      <vt:variant>
        <vt:i4>162</vt:i4>
      </vt:variant>
      <vt:variant>
        <vt:i4>0</vt:i4>
      </vt:variant>
      <vt:variant>
        <vt:i4>5</vt:i4>
      </vt:variant>
      <vt:variant>
        <vt:lpwstr>https://www.smabrukarlaget.no/media/qaxldtnb/nbs-primaerkrav-jf2024.pdf</vt:lpwstr>
      </vt:variant>
      <vt:variant>
        <vt:lpwstr/>
      </vt:variant>
      <vt:variant>
        <vt:i4>6815863</vt:i4>
      </vt:variant>
      <vt:variant>
        <vt:i4>159</vt:i4>
      </vt:variant>
      <vt:variant>
        <vt:i4>0</vt:i4>
      </vt:variant>
      <vt:variant>
        <vt:i4>5</vt:i4>
      </vt:variant>
      <vt:variant>
        <vt:lpwstr>https://eur01.safelinks.protection.outlook.com/?url=https%3A%2F%2Fwww.smabrukarlaget.no%2Fmedia%2Fqaxldtnb%2Fnbs-primaerkrav-jf2024.pdf&amp;data=05%7C02%7C%7C0eb331c7028145023a4a08dd1a8673cd%7C2fa0f76ee7b9463f878d6e6b4afd4546%7C0%7C0%7C638695886952149112%7CUnknown%7CTWFpbGZsb3d8eyJFbXB0eU1hcGkiOnRydWUsIlYiOiIwLjAuMDAwMCIsIlAiOiJXaW4zMiIsIkFOIjoiTWFpbCIsIldUIjoyfQ%3D%3D%7C0%7C%7C%7C&amp;sdata=V7QH5tXt1xC3csypQEIf9zYomUJQT6TL5gr7zVUnwEY%3D&amp;reserved=0</vt:lpwstr>
      </vt:variant>
      <vt:variant>
        <vt:lpwstr/>
      </vt:variant>
      <vt:variant>
        <vt:i4>6684728</vt:i4>
      </vt:variant>
      <vt:variant>
        <vt:i4>156</vt:i4>
      </vt:variant>
      <vt:variant>
        <vt:i4>0</vt:i4>
      </vt:variant>
      <vt:variant>
        <vt:i4>5</vt:i4>
      </vt:variant>
      <vt:variant>
        <vt:lpwstr>https://www.smabrukarlaget.no/media/qaxldtnb/nbs-primaerkrav-jf2024.pdf</vt:lpwstr>
      </vt:variant>
      <vt:variant>
        <vt:lpwstr/>
      </vt:variant>
      <vt:variant>
        <vt:i4>6684728</vt:i4>
      </vt:variant>
      <vt:variant>
        <vt:i4>153</vt:i4>
      </vt:variant>
      <vt:variant>
        <vt:i4>0</vt:i4>
      </vt:variant>
      <vt:variant>
        <vt:i4>5</vt:i4>
      </vt:variant>
      <vt:variant>
        <vt:lpwstr>https://www.smabrukarlaget.no/media/qaxldtnb/nbs-primaerkrav-jf2024.pdf</vt:lpwstr>
      </vt:variant>
      <vt:variant>
        <vt:lpwstr/>
      </vt:variant>
      <vt:variant>
        <vt:i4>4915220</vt:i4>
      </vt:variant>
      <vt:variant>
        <vt:i4>150</vt:i4>
      </vt:variant>
      <vt:variant>
        <vt:i4>0</vt:i4>
      </vt:variant>
      <vt:variant>
        <vt:i4>5</vt:i4>
      </vt:variant>
      <vt:variant>
        <vt:lpwstr>https://www.regjeringen.no/contentassets/6b1583e86d1142ea81611bd4515a092e/jordbruksavtale-2024-2025-oppdatert.pdf</vt:lpwstr>
      </vt:variant>
      <vt:variant>
        <vt:lpwstr/>
      </vt:variant>
      <vt:variant>
        <vt:i4>4915220</vt:i4>
      </vt:variant>
      <vt:variant>
        <vt:i4>147</vt:i4>
      </vt:variant>
      <vt:variant>
        <vt:i4>0</vt:i4>
      </vt:variant>
      <vt:variant>
        <vt:i4>5</vt:i4>
      </vt:variant>
      <vt:variant>
        <vt:lpwstr>https://www.regjeringen.no/contentassets/6b1583e86d1142ea81611bd4515a092e/jordbruksavtale-2024-2025-oppdatert.pdf</vt:lpwstr>
      </vt:variant>
      <vt:variant>
        <vt:lpwstr/>
      </vt:variant>
      <vt:variant>
        <vt:i4>4915220</vt:i4>
      </vt:variant>
      <vt:variant>
        <vt:i4>144</vt:i4>
      </vt:variant>
      <vt:variant>
        <vt:i4>0</vt:i4>
      </vt:variant>
      <vt:variant>
        <vt:i4>5</vt:i4>
      </vt:variant>
      <vt:variant>
        <vt:lpwstr>https://www.regjeringen.no/contentassets/6b1583e86d1142ea81611bd4515a092e/jordbruksavtale-2024-2025-oppdatert.pdf</vt:lpwstr>
      </vt:variant>
      <vt:variant>
        <vt:lpwstr/>
      </vt:variant>
      <vt:variant>
        <vt:i4>6946927</vt:i4>
      </vt:variant>
      <vt:variant>
        <vt:i4>141</vt:i4>
      </vt:variant>
      <vt:variant>
        <vt:i4>0</vt:i4>
      </vt:variant>
      <vt:variant>
        <vt:i4>5</vt:i4>
      </vt:variant>
      <vt:variant>
        <vt:lpwstr>https://forms.gle/Q2wtfCdmv2YYrs3DA</vt:lpwstr>
      </vt:variant>
      <vt:variant>
        <vt:lpwstr/>
      </vt:variant>
      <vt:variant>
        <vt:i4>1441843</vt:i4>
      </vt:variant>
      <vt:variant>
        <vt:i4>134</vt:i4>
      </vt:variant>
      <vt:variant>
        <vt:i4>0</vt:i4>
      </vt:variant>
      <vt:variant>
        <vt:i4>5</vt:i4>
      </vt:variant>
      <vt:variant>
        <vt:lpwstr/>
      </vt:variant>
      <vt:variant>
        <vt:lpwstr>_Toc187138602</vt:lpwstr>
      </vt:variant>
      <vt:variant>
        <vt:i4>1441843</vt:i4>
      </vt:variant>
      <vt:variant>
        <vt:i4>128</vt:i4>
      </vt:variant>
      <vt:variant>
        <vt:i4>0</vt:i4>
      </vt:variant>
      <vt:variant>
        <vt:i4>5</vt:i4>
      </vt:variant>
      <vt:variant>
        <vt:lpwstr/>
      </vt:variant>
      <vt:variant>
        <vt:lpwstr>_Toc187138601</vt:lpwstr>
      </vt:variant>
      <vt:variant>
        <vt:i4>1441843</vt:i4>
      </vt:variant>
      <vt:variant>
        <vt:i4>122</vt:i4>
      </vt:variant>
      <vt:variant>
        <vt:i4>0</vt:i4>
      </vt:variant>
      <vt:variant>
        <vt:i4>5</vt:i4>
      </vt:variant>
      <vt:variant>
        <vt:lpwstr/>
      </vt:variant>
      <vt:variant>
        <vt:lpwstr>_Toc187138600</vt:lpwstr>
      </vt:variant>
      <vt:variant>
        <vt:i4>2031664</vt:i4>
      </vt:variant>
      <vt:variant>
        <vt:i4>116</vt:i4>
      </vt:variant>
      <vt:variant>
        <vt:i4>0</vt:i4>
      </vt:variant>
      <vt:variant>
        <vt:i4>5</vt:i4>
      </vt:variant>
      <vt:variant>
        <vt:lpwstr/>
      </vt:variant>
      <vt:variant>
        <vt:lpwstr>_Toc187138599</vt:lpwstr>
      </vt:variant>
      <vt:variant>
        <vt:i4>2031664</vt:i4>
      </vt:variant>
      <vt:variant>
        <vt:i4>110</vt:i4>
      </vt:variant>
      <vt:variant>
        <vt:i4>0</vt:i4>
      </vt:variant>
      <vt:variant>
        <vt:i4>5</vt:i4>
      </vt:variant>
      <vt:variant>
        <vt:lpwstr/>
      </vt:variant>
      <vt:variant>
        <vt:lpwstr>_Toc187138598</vt:lpwstr>
      </vt:variant>
      <vt:variant>
        <vt:i4>2031664</vt:i4>
      </vt:variant>
      <vt:variant>
        <vt:i4>104</vt:i4>
      </vt:variant>
      <vt:variant>
        <vt:i4>0</vt:i4>
      </vt:variant>
      <vt:variant>
        <vt:i4>5</vt:i4>
      </vt:variant>
      <vt:variant>
        <vt:lpwstr/>
      </vt:variant>
      <vt:variant>
        <vt:lpwstr>_Toc187138597</vt:lpwstr>
      </vt:variant>
      <vt:variant>
        <vt:i4>2031664</vt:i4>
      </vt:variant>
      <vt:variant>
        <vt:i4>98</vt:i4>
      </vt:variant>
      <vt:variant>
        <vt:i4>0</vt:i4>
      </vt:variant>
      <vt:variant>
        <vt:i4>5</vt:i4>
      </vt:variant>
      <vt:variant>
        <vt:lpwstr/>
      </vt:variant>
      <vt:variant>
        <vt:lpwstr>_Toc187138596</vt:lpwstr>
      </vt:variant>
      <vt:variant>
        <vt:i4>2031664</vt:i4>
      </vt:variant>
      <vt:variant>
        <vt:i4>92</vt:i4>
      </vt:variant>
      <vt:variant>
        <vt:i4>0</vt:i4>
      </vt:variant>
      <vt:variant>
        <vt:i4>5</vt:i4>
      </vt:variant>
      <vt:variant>
        <vt:lpwstr/>
      </vt:variant>
      <vt:variant>
        <vt:lpwstr>_Toc187138595</vt:lpwstr>
      </vt:variant>
      <vt:variant>
        <vt:i4>2031664</vt:i4>
      </vt:variant>
      <vt:variant>
        <vt:i4>86</vt:i4>
      </vt:variant>
      <vt:variant>
        <vt:i4>0</vt:i4>
      </vt:variant>
      <vt:variant>
        <vt:i4>5</vt:i4>
      </vt:variant>
      <vt:variant>
        <vt:lpwstr/>
      </vt:variant>
      <vt:variant>
        <vt:lpwstr>_Toc187138594</vt:lpwstr>
      </vt:variant>
      <vt:variant>
        <vt:i4>2031664</vt:i4>
      </vt:variant>
      <vt:variant>
        <vt:i4>80</vt:i4>
      </vt:variant>
      <vt:variant>
        <vt:i4>0</vt:i4>
      </vt:variant>
      <vt:variant>
        <vt:i4>5</vt:i4>
      </vt:variant>
      <vt:variant>
        <vt:lpwstr/>
      </vt:variant>
      <vt:variant>
        <vt:lpwstr>_Toc187138593</vt:lpwstr>
      </vt:variant>
      <vt:variant>
        <vt:i4>2031664</vt:i4>
      </vt:variant>
      <vt:variant>
        <vt:i4>74</vt:i4>
      </vt:variant>
      <vt:variant>
        <vt:i4>0</vt:i4>
      </vt:variant>
      <vt:variant>
        <vt:i4>5</vt:i4>
      </vt:variant>
      <vt:variant>
        <vt:lpwstr/>
      </vt:variant>
      <vt:variant>
        <vt:lpwstr>_Toc187138592</vt:lpwstr>
      </vt:variant>
      <vt:variant>
        <vt:i4>2031664</vt:i4>
      </vt:variant>
      <vt:variant>
        <vt:i4>68</vt:i4>
      </vt:variant>
      <vt:variant>
        <vt:i4>0</vt:i4>
      </vt:variant>
      <vt:variant>
        <vt:i4>5</vt:i4>
      </vt:variant>
      <vt:variant>
        <vt:lpwstr/>
      </vt:variant>
      <vt:variant>
        <vt:lpwstr>_Toc187138591</vt:lpwstr>
      </vt:variant>
      <vt:variant>
        <vt:i4>2031664</vt:i4>
      </vt:variant>
      <vt:variant>
        <vt:i4>62</vt:i4>
      </vt:variant>
      <vt:variant>
        <vt:i4>0</vt:i4>
      </vt:variant>
      <vt:variant>
        <vt:i4>5</vt:i4>
      </vt:variant>
      <vt:variant>
        <vt:lpwstr/>
      </vt:variant>
      <vt:variant>
        <vt:lpwstr>_Toc187138590</vt:lpwstr>
      </vt:variant>
      <vt:variant>
        <vt:i4>1966128</vt:i4>
      </vt:variant>
      <vt:variant>
        <vt:i4>56</vt:i4>
      </vt:variant>
      <vt:variant>
        <vt:i4>0</vt:i4>
      </vt:variant>
      <vt:variant>
        <vt:i4>5</vt:i4>
      </vt:variant>
      <vt:variant>
        <vt:lpwstr/>
      </vt:variant>
      <vt:variant>
        <vt:lpwstr>_Toc187138589</vt:lpwstr>
      </vt:variant>
      <vt:variant>
        <vt:i4>1966128</vt:i4>
      </vt:variant>
      <vt:variant>
        <vt:i4>50</vt:i4>
      </vt:variant>
      <vt:variant>
        <vt:i4>0</vt:i4>
      </vt:variant>
      <vt:variant>
        <vt:i4>5</vt:i4>
      </vt:variant>
      <vt:variant>
        <vt:lpwstr/>
      </vt:variant>
      <vt:variant>
        <vt:lpwstr>_Toc187138588</vt:lpwstr>
      </vt:variant>
      <vt:variant>
        <vt:i4>1966128</vt:i4>
      </vt:variant>
      <vt:variant>
        <vt:i4>44</vt:i4>
      </vt:variant>
      <vt:variant>
        <vt:i4>0</vt:i4>
      </vt:variant>
      <vt:variant>
        <vt:i4>5</vt:i4>
      </vt:variant>
      <vt:variant>
        <vt:lpwstr/>
      </vt:variant>
      <vt:variant>
        <vt:lpwstr>_Toc187138587</vt:lpwstr>
      </vt:variant>
      <vt:variant>
        <vt:i4>1966128</vt:i4>
      </vt:variant>
      <vt:variant>
        <vt:i4>38</vt:i4>
      </vt:variant>
      <vt:variant>
        <vt:i4>0</vt:i4>
      </vt:variant>
      <vt:variant>
        <vt:i4>5</vt:i4>
      </vt:variant>
      <vt:variant>
        <vt:lpwstr/>
      </vt:variant>
      <vt:variant>
        <vt:lpwstr>_Toc187138586</vt:lpwstr>
      </vt:variant>
      <vt:variant>
        <vt:i4>1966128</vt:i4>
      </vt:variant>
      <vt:variant>
        <vt:i4>32</vt:i4>
      </vt:variant>
      <vt:variant>
        <vt:i4>0</vt:i4>
      </vt:variant>
      <vt:variant>
        <vt:i4>5</vt:i4>
      </vt:variant>
      <vt:variant>
        <vt:lpwstr/>
      </vt:variant>
      <vt:variant>
        <vt:lpwstr>_Toc187138585</vt:lpwstr>
      </vt:variant>
      <vt:variant>
        <vt:i4>1966128</vt:i4>
      </vt:variant>
      <vt:variant>
        <vt:i4>26</vt:i4>
      </vt:variant>
      <vt:variant>
        <vt:i4>0</vt:i4>
      </vt:variant>
      <vt:variant>
        <vt:i4>5</vt:i4>
      </vt:variant>
      <vt:variant>
        <vt:lpwstr/>
      </vt:variant>
      <vt:variant>
        <vt:lpwstr>_Toc187138584</vt:lpwstr>
      </vt:variant>
      <vt:variant>
        <vt:i4>7012404</vt:i4>
      </vt:variant>
      <vt:variant>
        <vt:i4>21</vt:i4>
      </vt:variant>
      <vt:variant>
        <vt:i4>0</vt:i4>
      </vt:variant>
      <vt:variant>
        <vt:i4>5</vt:i4>
      </vt:variant>
      <vt:variant>
        <vt:lpwstr>https://www.naturogmiljo.no/tilskudd/ny-kursportal-rad-og-tips</vt:lpwstr>
      </vt:variant>
      <vt:variant>
        <vt:lpwstr/>
      </vt:variant>
      <vt:variant>
        <vt:i4>5898319</vt:i4>
      </vt:variant>
      <vt:variant>
        <vt:i4>18</vt:i4>
      </vt:variant>
      <vt:variant>
        <vt:i4>0</vt:i4>
      </vt:variant>
      <vt:variant>
        <vt:i4>5</vt:i4>
      </vt:variant>
      <vt:variant>
        <vt:lpwstr>https://tilskudd.studieforbund.no/innlogging</vt:lpwstr>
      </vt:variant>
      <vt:variant>
        <vt:lpwstr/>
      </vt:variant>
      <vt:variant>
        <vt:i4>1835021</vt:i4>
      </vt:variant>
      <vt:variant>
        <vt:i4>15</vt:i4>
      </vt:variant>
      <vt:variant>
        <vt:i4>0</vt:i4>
      </vt:variant>
      <vt:variant>
        <vt:i4>5</vt:i4>
      </vt:variant>
      <vt:variant>
        <vt:lpwstr>https://www.naturogmiljo.no/</vt:lpwstr>
      </vt:variant>
      <vt:variant>
        <vt:lpwstr/>
      </vt:variant>
      <vt:variant>
        <vt:i4>6815839</vt:i4>
      </vt:variant>
      <vt:variant>
        <vt:i4>12</vt:i4>
      </vt:variant>
      <vt:variant>
        <vt:i4>0</vt:i4>
      </vt:variant>
      <vt:variant>
        <vt:i4>5</vt:i4>
      </vt:variant>
      <vt:variant>
        <vt:lpwstr>https://teams.microsoft.com/l/meetup-join/19%3ameeting_NWRmNGMzYmYtYmM4Ny00YjkzLWFmOTgtOGNiODI1MTNjMDkw%40thread.v2/0?context=%7b%22Tid%22%3a%222fa0f76e-e7b9-463f-878d-6e6b4afd4546%22%2c%22Oid%22%3a%22086babc7-9df6-46c4-ade1-f2b429a45ee9%22%7d</vt:lpwstr>
      </vt:variant>
      <vt:variant>
        <vt:lpwstr/>
      </vt:variant>
      <vt:variant>
        <vt:i4>6946927</vt:i4>
      </vt:variant>
      <vt:variant>
        <vt:i4>9</vt:i4>
      </vt:variant>
      <vt:variant>
        <vt:i4>0</vt:i4>
      </vt:variant>
      <vt:variant>
        <vt:i4>5</vt:i4>
      </vt:variant>
      <vt:variant>
        <vt:lpwstr>https://forms.gle/Q2wtfCdmv2YYrs3DA</vt:lpwstr>
      </vt:variant>
      <vt:variant>
        <vt:lpwstr/>
      </vt:variant>
      <vt:variant>
        <vt:i4>7864434</vt:i4>
      </vt:variant>
      <vt:variant>
        <vt:i4>6</vt:i4>
      </vt:variant>
      <vt:variant>
        <vt:i4>0</vt:i4>
      </vt:variant>
      <vt:variant>
        <vt:i4>5</vt:i4>
      </vt:variant>
      <vt:variant>
        <vt:lpwstr>https://www.smabrukarlaget.no/media/svrlfchr/politisk-plattform-oppdatert-2023.pdf</vt:lpwstr>
      </vt:variant>
      <vt:variant>
        <vt:lpwstr/>
      </vt:variant>
      <vt:variant>
        <vt:i4>8257641</vt:i4>
      </vt:variant>
      <vt:variant>
        <vt:i4>3</vt:i4>
      </vt:variant>
      <vt:variant>
        <vt:i4>0</vt:i4>
      </vt:variant>
      <vt:variant>
        <vt:i4>5</vt:i4>
      </vt:variant>
      <vt:variant>
        <vt:lpwstr>https://www.smabrukarlaget.no/media/gu1f0215/prinsipprogram.pdf</vt:lpwstr>
      </vt:variant>
      <vt:variant>
        <vt:lpwstr/>
      </vt:variant>
      <vt:variant>
        <vt:i4>6684728</vt:i4>
      </vt:variant>
      <vt:variant>
        <vt:i4>0</vt:i4>
      </vt:variant>
      <vt:variant>
        <vt:i4>0</vt:i4>
      </vt:variant>
      <vt:variant>
        <vt:i4>5</vt:i4>
      </vt:variant>
      <vt:variant>
        <vt:lpwstr>https://www.smabrukarlaget.no/media/qaxldtnb/nbs-primaerkrav-jf2024.pdf</vt:lpwstr>
      </vt:variant>
      <vt:variant>
        <vt:lpwstr/>
      </vt:variant>
      <vt:variant>
        <vt:i4>7602176</vt:i4>
      </vt:variant>
      <vt:variant>
        <vt:i4>3</vt:i4>
      </vt:variant>
      <vt:variant>
        <vt:i4>0</vt:i4>
      </vt:variant>
      <vt:variant>
        <vt:i4>5</vt:i4>
      </vt:variant>
      <vt:variant>
        <vt:lpwstr>mailto:kathrine.kinn@smabrukarlaget.no</vt:lpwstr>
      </vt:variant>
      <vt:variant>
        <vt:lpwstr/>
      </vt:variant>
      <vt:variant>
        <vt:i4>2228235</vt:i4>
      </vt:variant>
      <vt:variant>
        <vt:i4>0</vt:i4>
      </vt:variant>
      <vt:variant>
        <vt:i4>0</vt:i4>
      </vt:variant>
      <vt:variant>
        <vt:i4>5</vt:i4>
      </vt:variant>
      <vt:variant>
        <vt:lpwstr>mailto:Margrethe@smabrukarlaget.no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Margrethe Figved</dc:creator>
  <cp:keywords/>
  <dc:description/>
  <cp:lastModifiedBy>Lise Saga</cp:lastModifiedBy>
  <cp:revision>2</cp:revision>
  <dcterms:created xsi:type="dcterms:W3CDTF">2025-01-08T14:23:00Z</dcterms:created>
  <dcterms:modified xsi:type="dcterms:W3CDTF">2025-01-08T14:23:00Z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0x01010012B367D7A5BBFA4C85C3CBB51E439EE7</vt:lpwstr>
  </property>
  <property fmtid="{D5CDD505-2E9C-101B-9397-08002B2CF9AE}" pid="3" name="MediaServiceImageTags">
    <vt:lpwstr/>
  </property>
</Properties>
</file>